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D0E" w:rsidRDefault="00FF1D0E" w:rsidP="00FF1D0E">
      <w:pPr>
        <w:pStyle w:val="a5"/>
        <w:rPr>
          <w:rFonts w:ascii="Times New Roman" w:hAnsi="Times New Roman" w:cs="Times New Roman"/>
        </w:rPr>
      </w:pPr>
      <w:r w:rsidRPr="00FF1D0E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>«УТВЕРЖДАЮ»                                                                          «УТВЕРЖДАЮ»</w:t>
      </w:r>
    </w:p>
    <w:p w:rsidR="005525FB" w:rsidRDefault="00FF1D0E" w:rsidP="00FF1D0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Министр спорта  КБР                                                                </w:t>
      </w:r>
      <w:r w:rsidR="005525FB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>Президент Федерации</w:t>
      </w:r>
      <w:r w:rsidR="005525FB">
        <w:rPr>
          <w:rFonts w:ascii="Times New Roman" w:hAnsi="Times New Roman" w:cs="Times New Roman"/>
        </w:rPr>
        <w:t xml:space="preserve">                       ____________И.М.  Хасанов                                                         художественной гимнастики КБР                       </w:t>
      </w:r>
    </w:p>
    <w:p w:rsidR="005525FB" w:rsidRDefault="005525FB" w:rsidP="00FF1D0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____________И.Н. </w:t>
      </w:r>
      <w:proofErr w:type="spellStart"/>
      <w:r>
        <w:rPr>
          <w:rFonts w:ascii="Times New Roman" w:hAnsi="Times New Roman" w:cs="Times New Roman"/>
        </w:rPr>
        <w:t>Тавитова</w:t>
      </w:r>
      <w:proofErr w:type="spellEnd"/>
      <w:r>
        <w:rPr>
          <w:rFonts w:ascii="Times New Roman" w:hAnsi="Times New Roman" w:cs="Times New Roman"/>
        </w:rPr>
        <w:t xml:space="preserve">                              </w:t>
      </w:r>
    </w:p>
    <w:p w:rsidR="00FF1D0E" w:rsidRDefault="005525FB" w:rsidP="00FF1D0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«_____» ____________2022г</w:t>
      </w:r>
    </w:p>
    <w:p w:rsidR="00FF1D0E" w:rsidRDefault="00FF1D0E" w:rsidP="00FF1D0E">
      <w:pPr>
        <w:pStyle w:val="a5"/>
        <w:rPr>
          <w:rFonts w:ascii="Times New Roman" w:hAnsi="Times New Roman" w:cs="Times New Roman"/>
        </w:rPr>
      </w:pPr>
    </w:p>
    <w:p w:rsidR="00FF1D0E" w:rsidRDefault="00FF1D0E" w:rsidP="00FF1D0E">
      <w:pPr>
        <w:pStyle w:val="a5"/>
        <w:rPr>
          <w:rFonts w:ascii="Times New Roman" w:hAnsi="Times New Roman" w:cs="Times New Roman"/>
        </w:rPr>
      </w:pPr>
    </w:p>
    <w:p w:rsidR="00FF1D0E" w:rsidRDefault="00FF1D0E" w:rsidP="00FF1D0E">
      <w:pPr>
        <w:pStyle w:val="a5"/>
        <w:rPr>
          <w:rFonts w:ascii="Times New Roman" w:hAnsi="Times New Roman" w:cs="Times New Roman"/>
        </w:rPr>
      </w:pPr>
    </w:p>
    <w:p w:rsidR="00B64FC5" w:rsidRDefault="00B64FC5" w:rsidP="00FF1D0E">
      <w:pPr>
        <w:pStyle w:val="a5"/>
        <w:rPr>
          <w:rFonts w:ascii="Times New Roman" w:hAnsi="Times New Roman" w:cs="Times New Roman"/>
        </w:rPr>
      </w:pPr>
    </w:p>
    <w:p w:rsidR="00FF1D0E" w:rsidRDefault="00FF1D0E" w:rsidP="00FF1D0E">
      <w:pPr>
        <w:pStyle w:val="a5"/>
        <w:rPr>
          <w:rFonts w:ascii="Times New Roman" w:hAnsi="Times New Roman" w:cs="Times New Roman"/>
        </w:rPr>
      </w:pPr>
    </w:p>
    <w:p w:rsidR="00FF1D0E" w:rsidRPr="00FF1D0E" w:rsidRDefault="005525FB" w:rsidP="00FF1D0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FF1D0E" w:rsidRPr="00FF1D0E">
        <w:rPr>
          <w:rFonts w:ascii="Times New Roman" w:hAnsi="Times New Roman" w:cs="Times New Roman"/>
        </w:rPr>
        <w:t>Согласовано</w:t>
      </w:r>
      <w:r>
        <w:rPr>
          <w:rFonts w:ascii="Times New Roman" w:hAnsi="Times New Roman" w:cs="Times New Roman"/>
        </w:rPr>
        <w:t xml:space="preserve">                                               </w:t>
      </w:r>
      <w:proofErr w:type="gramStart"/>
      <w:r>
        <w:rPr>
          <w:rFonts w:ascii="Times New Roman" w:hAnsi="Times New Roman" w:cs="Times New Roman"/>
        </w:rPr>
        <w:t>Согласовано</w:t>
      </w:r>
      <w:proofErr w:type="gramEnd"/>
      <w:r>
        <w:rPr>
          <w:rFonts w:ascii="Times New Roman" w:hAnsi="Times New Roman" w:cs="Times New Roman"/>
        </w:rPr>
        <w:t xml:space="preserve">                                           Согласовано</w:t>
      </w:r>
    </w:p>
    <w:p w:rsidR="00FF1D0E" w:rsidRPr="00FF1D0E" w:rsidRDefault="00FF1D0E" w:rsidP="00FF1D0E">
      <w:pPr>
        <w:pStyle w:val="a5"/>
        <w:rPr>
          <w:rFonts w:ascii="Times New Roman" w:hAnsi="Times New Roman" w:cs="Times New Roman"/>
        </w:rPr>
      </w:pPr>
      <w:r w:rsidRPr="00FF1D0E">
        <w:rPr>
          <w:rFonts w:ascii="Times New Roman" w:hAnsi="Times New Roman" w:cs="Times New Roman"/>
        </w:rPr>
        <w:t>Исполнительный  директор</w:t>
      </w:r>
      <w:proofErr w:type="gramStart"/>
      <w:r w:rsidR="005525FB">
        <w:rPr>
          <w:rFonts w:ascii="Times New Roman" w:hAnsi="Times New Roman" w:cs="Times New Roman"/>
        </w:rPr>
        <w:t xml:space="preserve">                   З</w:t>
      </w:r>
      <w:proofErr w:type="gramEnd"/>
      <w:r w:rsidR="005525FB">
        <w:rPr>
          <w:rFonts w:ascii="Times New Roman" w:hAnsi="Times New Roman" w:cs="Times New Roman"/>
        </w:rPr>
        <w:t>ам. генерального директора                       Президент РОО</w:t>
      </w:r>
    </w:p>
    <w:p w:rsidR="00FF1D0E" w:rsidRPr="00FF1D0E" w:rsidRDefault="005525FB" w:rsidP="00FF1D0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Всероссийской Ф</w:t>
      </w:r>
      <w:r w:rsidR="00FF1D0E" w:rsidRPr="00FF1D0E">
        <w:rPr>
          <w:rFonts w:ascii="Times New Roman" w:hAnsi="Times New Roman" w:cs="Times New Roman"/>
        </w:rPr>
        <w:t>едерации</w:t>
      </w:r>
      <w:r>
        <w:rPr>
          <w:rFonts w:ascii="Times New Roman" w:hAnsi="Times New Roman" w:cs="Times New Roman"/>
        </w:rPr>
        <w:t xml:space="preserve">                        ОО РФСО «Локомотив»              «Поддержки перспективной</w:t>
      </w:r>
    </w:p>
    <w:p w:rsidR="00FF1D0E" w:rsidRPr="00FF1D0E" w:rsidRDefault="00FF1D0E" w:rsidP="00FF1D0E">
      <w:pPr>
        <w:pStyle w:val="a5"/>
        <w:rPr>
          <w:rFonts w:ascii="Times New Roman" w:hAnsi="Times New Roman" w:cs="Times New Roman"/>
        </w:rPr>
      </w:pPr>
      <w:r w:rsidRPr="00FF1D0E">
        <w:rPr>
          <w:rFonts w:ascii="Times New Roman" w:hAnsi="Times New Roman" w:cs="Times New Roman"/>
        </w:rPr>
        <w:t>Художественной гимнастики</w:t>
      </w:r>
      <w:r w:rsidR="005525FB">
        <w:rPr>
          <w:rFonts w:ascii="Times New Roman" w:hAnsi="Times New Roman" w:cs="Times New Roman"/>
        </w:rPr>
        <w:t xml:space="preserve">                __________А.Ш. </w:t>
      </w:r>
      <w:proofErr w:type="spellStart"/>
      <w:r w:rsidR="005525FB">
        <w:rPr>
          <w:rFonts w:ascii="Times New Roman" w:hAnsi="Times New Roman" w:cs="Times New Roman"/>
        </w:rPr>
        <w:t>Гаданов</w:t>
      </w:r>
      <w:proofErr w:type="spellEnd"/>
      <w:r w:rsidR="005525FB">
        <w:rPr>
          <w:rFonts w:ascii="Times New Roman" w:hAnsi="Times New Roman" w:cs="Times New Roman"/>
        </w:rPr>
        <w:t xml:space="preserve">                      молодежи «БОНУМ»</w:t>
      </w:r>
    </w:p>
    <w:p w:rsidR="00FF1D0E" w:rsidRPr="00FF1D0E" w:rsidRDefault="00FF1D0E" w:rsidP="00FF1D0E">
      <w:pPr>
        <w:pStyle w:val="a5"/>
        <w:rPr>
          <w:rFonts w:ascii="Times New Roman" w:hAnsi="Times New Roman" w:cs="Times New Roman"/>
        </w:rPr>
      </w:pPr>
      <w:r w:rsidRPr="00FF1D0E">
        <w:rPr>
          <w:rFonts w:ascii="Times New Roman" w:hAnsi="Times New Roman" w:cs="Times New Roman"/>
        </w:rPr>
        <w:t>__________И.И. Царева</w:t>
      </w:r>
      <w:r w:rsidR="005525FB">
        <w:rPr>
          <w:rFonts w:ascii="Times New Roman" w:hAnsi="Times New Roman" w:cs="Times New Roman"/>
        </w:rPr>
        <w:t xml:space="preserve">                                                                                       ___________М.А. </w:t>
      </w:r>
      <w:proofErr w:type="spellStart"/>
      <w:r w:rsidR="005525FB">
        <w:rPr>
          <w:rFonts w:ascii="Times New Roman" w:hAnsi="Times New Roman" w:cs="Times New Roman"/>
        </w:rPr>
        <w:t>Хашев</w:t>
      </w:r>
      <w:proofErr w:type="spellEnd"/>
    </w:p>
    <w:p w:rsidR="00FF1D0E" w:rsidRPr="00FF1D0E" w:rsidRDefault="00FF1D0E" w:rsidP="00FF1D0E">
      <w:pPr>
        <w:pStyle w:val="a5"/>
        <w:rPr>
          <w:rFonts w:ascii="Times New Roman" w:hAnsi="Times New Roman" w:cs="Times New Roman"/>
        </w:rPr>
      </w:pPr>
      <w:r w:rsidRPr="00FF1D0E">
        <w:rPr>
          <w:rFonts w:ascii="Times New Roman" w:hAnsi="Times New Roman" w:cs="Times New Roman"/>
        </w:rPr>
        <w:t>«_____» ____________2022г.</w:t>
      </w:r>
      <w:r w:rsidR="005525FB">
        <w:rPr>
          <w:rFonts w:ascii="Times New Roman" w:hAnsi="Times New Roman" w:cs="Times New Roman"/>
        </w:rPr>
        <w:t xml:space="preserve">                «_____»___________2022г.               «_____» ____________2022г.</w:t>
      </w:r>
    </w:p>
    <w:p w:rsidR="00FF1D0E" w:rsidRDefault="00FF1D0E" w:rsidP="00FF1D0E">
      <w:pPr>
        <w:keepNext/>
        <w:keepLines/>
        <w:spacing w:after="281" w:line="259" w:lineRule="auto"/>
        <w:ind w:left="3725"/>
        <w:outlineLvl w:val="0"/>
        <w:rPr>
          <w:rFonts w:ascii="Times New Roman" w:eastAsia="Times New Roman" w:hAnsi="Times New Roman" w:cs="Times New Roman"/>
          <w:color w:val="000000"/>
          <w:sz w:val="30"/>
        </w:rPr>
      </w:pPr>
    </w:p>
    <w:p w:rsidR="00FF1D0E" w:rsidRDefault="00FF1D0E" w:rsidP="00FF1D0E">
      <w:pPr>
        <w:keepNext/>
        <w:keepLines/>
        <w:spacing w:after="281" w:line="259" w:lineRule="auto"/>
        <w:ind w:left="3725"/>
        <w:outlineLvl w:val="0"/>
        <w:rPr>
          <w:rFonts w:ascii="Times New Roman" w:eastAsia="Times New Roman" w:hAnsi="Times New Roman" w:cs="Times New Roman"/>
          <w:color w:val="000000"/>
          <w:sz w:val="30"/>
        </w:rPr>
      </w:pPr>
    </w:p>
    <w:p w:rsidR="00FF1D0E" w:rsidRDefault="00FF1D0E" w:rsidP="00FF1D0E">
      <w:pPr>
        <w:keepNext/>
        <w:keepLines/>
        <w:spacing w:after="281" w:line="259" w:lineRule="auto"/>
        <w:ind w:left="3725"/>
        <w:outlineLvl w:val="0"/>
        <w:rPr>
          <w:rFonts w:ascii="Times New Roman" w:eastAsia="Times New Roman" w:hAnsi="Times New Roman" w:cs="Times New Roman"/>
          <w:color w:val="000000"/>
          <w:sz w:val="30"/>
        </w:rPr>
      </w:pPr>
    </w:p>
    <w:p w:rsidR="00B64FC5" w:rsidRDefault="00B64FC5" w:rsidP="00FF1D0E">
      <w:pPr>
        <w:keepNext/>
        <w:keepLines/>
        <w:spacing w:after="281" w:line="259" w:lineRule="auto"/>
        <w:ind w:left="3725"/>
        <w:outlineLvl w:val="0"/>
        <w:rPr>
          <w:rFonts w:ascii="Times New Roman" w:eastAsia="Times New Roman" w:hAnsi="Times New Roman" w:cs="Times New Roman"/>
          <w:color w:val="000000"/>
          <w:sz w:val="30"/>
        </w:rPr>
      </w:pPr>
      <w:bookmarkStart w:id="0" w:name="_GoBack"/>
      <w:bookmarkEnd w:id="0"/>
    </w:p>
    <w:p w:rsidR="00FF1D0E" w:rsidRPr="0040300E" w:rsidRDefault="005525FB" w:rsidP="00FF1D0E">
      <w:pPr>
        <w:keepNext/>
        <w:keepLines/>
        <w:spacing w:after="281" w:line="259" w:lineRule="auto"/>
        <w:ind w:left="3725"/>
        <w:outlineLvl w:val="0"/>
        <w:rPr>
          <w:rFonts w:ascii="Times New Roman" w:eastAsia="Times New Roman" w:hAnsi="Times New Roman" w:cs="Times New Roman"/>
          <w:b/>
          <w:color w:val="000000"/>
          <w:sz w:val="30"/>
        </w:rPr>
      </w:pPr>
      <w:r w:rsidRPr="0040300E">
        <w:rPr>
          <w:rFonts w:ascii="Times New Roman" w:eastAsia="Times New Roman" w:hAnsi="Times New Roman" w:cs="Times New Roman"/>
          <w:b/>
          <w:color w:val="000000"/>
          <w:sz w:val="36"/>
        </w:rPr>
        <w:t>РЕГЛАМЕНТ</w:t>
      </w:r>
    </w:p>
    <w:p w:rsidR="00D73E10" w:rsidRDefault="00D73E10" w:rsidP="00B64FC5">
      <w:pPr>
        <w:spacing w:after="0" w:line="259" w:lineRule="auto"/>
        <w:ind w:left="2205" w:right="2054" w:hanging="146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40300E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по проведению</w:t>
      </w:r>
      <w:r w:rsidR="00FF1D0E" w:rsidRPr="0040300E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Всероссийских соревнований по художес</w:t>
      </w:r>
      <w:r w:rsidR="00B64FC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твенной гимнастике «Сказки гор»</w:t>
      </w:r>
      <w:r w:rsidR="00FF1D0E" w:rsidRPr="0040300E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  <w:r w:rsidR="00B64FC5" w:rsidRPr="0040300E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на призы                         РФСО « Локомотив»</w:t>
      </w:r>
      <w:r w:rsidR="00B64FC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,</w:t>
      </w:r>
      <w:r w:rsidR="00B64FC5" w:rsidRPr="0040300E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  <w:r w:rsidR="00FF1D0E" w:rsidRPr="0040300E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посвященных Дню </w:t>
      </w:r>
      <w:r w:rsidR="00B64FC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России</w:t>
      </w:r>
    </w:p>
    <w:p w:rsidR="00D73E10" w:rsidRPr="0040300E" w:rsidRDefault="001015FF" w:rsidP="00FF1D0E">
      <w:pPr>
        <w:spacing w:after="0" w:line="259" w:lineRule="auto"/>
        <w:ind w:left="2205" w:right="2054" w:hanging="146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(293)</w:t>
      </w:r>
    </w:p>
    <w:p w:rsidR="00D73E10" w:rsidRDefault="00D73E10" w:rsidP="00FF1D0E">
      <w:pPr>
        <w:spacing w:after="0" w:line="259" w:lineRule="auto"/>
        <w:ind w:left="2205" w:right="2054" w:hanging="146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D73E10" w:rsidRDefault="00D73E10" w:rsidP="00FF1D0E">
      <w:pPr>
        <w:spacing w:after="0" w:line="259" w:lineRule="auto"/>
        <w:ind w:left="2205" w:right="2054" w:hanging="146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D73E10" w:rsidRDefault="00D73E10" w:rsidP="00FF1D0E">
      <w:pPr>
        <w:spacing w:after="0" w:line="259" w:lineRule="auto"/>
        <w:ind w:left="2205" w:right="2054" w:hanging="146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D73E10" w:rsidRDefault="00D73E10" w:rsidP="00FF1D0E">
      <w:pPr>
        <w:spacing w:after="0" w:line="259" w:lineRule="auto"/>
        <w:ind w:left="2205" w:right="2054" w:hanging="146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D73E10" w:rsidRDefault="00D73E10" w:rsidP="00FF1D0E">
      <w:pPr>
        <w:spacing w:after="0" w:line="259" w:lineRule="auto"/>
        <w:ind w:left="2205" w:right="2054" w:hanging="146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D73E10" w:rsidRDefault="00D73E10" w:rsidP="00FF1D0E">
      <w:pPr>
        <w:spacing w:after="0" w:line="259" w:lineRule="auto"/>
        <w:ind w:left="2205" w:right="2054" w:hanging="146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D73E10" w:rsidRDefault="00D73E10" w:rsidP="00FF1D0E">
      <w:pPr>
        <w:spacing w:after="0" w:line="259" w:lineRule="auto"/>
        <w:ind w:left="2205" w:right="2054" w:hanging="146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D73E10" w:rsidRDefault="00D73E10" w:rsidP="00FF1D0E">
      <w:pPr>
        <w:spacing w:after="0" w:line="259" w:lineRule="auto"/>
        <w:ind w:left="2205" w:right="2054" w:hanging="146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B64FC5" w:rsidRDefault="00B64FC5" w:rsidP="00FF1D0E">
      <w:pPr>
        <w:spacing w:after="0" w:line="259" w:lineRule="auto"/>
        <w:ind w:left="2205" w:right="2054" w:hanging="146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B64FC5" w:rsidRDefault="00B64FC5" w:rsidP="00FF1D0E">
      <w:pPr>
        <w:spacing w:after="0" w:line="259" w:lineRule="auto"/>
        <w:ind w:left="2205" w:right="2054" w:hanging="146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D73E10" w:rsidRDefault="00D73E10" w:rsidP="00FF1D0E">
      <w:pPr>
        <w:spacing w:after="0" w:line="259" w:lineRule="auto"/>
        <w:ind w:left="2205" w:right="2054" w:hanging="146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D73E10" w:rsidRDefault="00D73E10" w:rsidP="00FF1D0E">
      <w:pPr>
        <w:spacing w:after="0" w:line="259" w:lineRule="auto"/>
        <w:ind w:left="2205" w:right="2054" w:hanging="146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FF1D0E" w:rsidRPr="0040300E" w:rsidRDefault="00D73E10" w:rsidP="00FF1D0E">
      <w:pPr>
        <w:spacing w:after="0" w:line="259" w:lineRule="auto"/>
        <w:ind w:left="2205" w:right="2054" w:hanging="146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40300E">
        <w:rPr>
          <w:rFonts w:ascii="Times New Roman" w:eastAsia="Times New Roman" w:hAnsi="Times New Roman" w:cs="Times New Roman"/>
          <w:b/>
          <w:color w:val="000000"/>
          <w:sz w:val="28"/>
        </w:rPr>
        <w:t>Нальчик – 2022г.</w:t>
      </w:r>
      <w:r w:rsidR="00FF1D0E" w:rsidRPr="0040300E">
        <w:rPr>
          <w:rFonts w:ascii="Times New Roman" w:eastAsia="Times New Roman" w:hAnsi="Times New Roman" w:cs="Times New Roman"/>
          <w:b/>
          <w:color w:val="000000"/>
          <w:sz w:val="28"/>
        </w:rPr>
        <w:br w:type="page"/>
      </w:r>
    </w:p>
    <w:p w:rsidR="00FF1D0E" w:rsidRDefault="00FF4554" w:rsidP="00BA086A">
      <w:pPr>
        <w:spacing w:after="0" w:line="259" w:lineRule="auto"/>
        <w:ind w:left="3254" w:firstLine="286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lastRenderedPageBreak/>
        <w:t>I</w:t>
      </w:r>
      <w:r w:rsidR="00D73E10" w:rsidRPr="00BA08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ОБЩИЕ ПОЛОЖЕНИЯ</w:t>
      </w:r>
    </w:p>
    <w:p w:rsidR="00FF4554" w:rsidRPr="00BA086A" w:rsidRDefault="00FF4554" w:rsidP="00BA086A">
      <w:pPr>
        <w:spacing w:after="0" w:line="259" w:lineRule="auto"/>
        <w:ind w:left="3254" w:firstLine="286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F1D0E" w:rsidRPr="00BA086A" w:rsidRDefault="00FF1D0E" w:rsidP="00FF455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86A">
        <w:rPr>
          <w:rFonts w:ascii="Times New Roman" w:hAnsi="Times New Roman" w:cs="Times New Roman"/>
          <w:sz w:val="28"/>
          <w:szCs w:val="28"/>
        </w:rPr>
        <w:t>Всероссийские спортивные соревнования по художественной гимнастике (далее</w:t>
      </w:r>
      <w:r w:rsidRPr="00BA086A">
        <w:rPr>
          <w:rFonts w:ascii="Times New Roman" w:hAnsi="Times New Roman" w:cs="Times New Roman"/>
          <w:sz w:val="28"/>
          <w:szCs w:val="28"/>
        </w:rPr>
        <w:tab/>
        <w:t>соревнования) проводятся в рамках реализации календарного плана официальных</w:t>
      </w:r>
      <w:r w:rsidRPr="00BA086A">
        <w:rPr>
          <w:rFonts w:ascii="Times New Roman" w:hAnsi="Times New Roman" w:cs="Times New Roman"/>
          <w:sz w:val="28"/>
          <w:szCs w:val="28"/>
        </w:rPr>
        <w:tab/>
        <w:t>физкультурных и спортивных мероприятий РФ на 202</w:t>
      </w:r>
      <w:r w:rsidR="001015FF" w:rsidRPr="00BA086A">
        <w:rPr>
          <w:rFonts w:ascii="Times New Roman" w:hAnsi="Times New Roman" w:cs="Times New Roman"/>
          <w:sz w:val="28"/>
          <w:szCs w:val="28"/>
        </w:rPr>
        <w:t xml:space="preserve">2 </w:t>
      </w:r>
      <w:r w:rsidRPr="00BA086A">
        <w:rPr>
          <w:rFonts w:ascii="Times New Roman" w:hAnsi="Times New Roman" w:cs="Times New Roman"/>
          <w:sz w:val="28"/>
          <w:szCs w:val="28"/>
        </w:rPr>
        <w:t>год, утвержденного Министерством спорта РФ. Соревнования проводятся</w:t>
      </w:r>
      <w:r w:rsidRPr="00BA086A">
        <w:rPr>
          <w:rFonts w:ascii="Times New Roman" w:hAnsi="Times New Roman" w:cs="Times New Roman"/>
          <w:sz w:val="28"/>
          <w:szCs w:val="28"/>
        </w:rPr>
        <w:tab/>
        <w:t>в</w:t>
      </w:r>
      <w:r w:rsidRPr="00BA086A">
        <w:rPr>
          <w:rFonts w:ascii="Times New Roman" w:hAnsi="Times New Roman" w:cs="Times New Roman"/>
          <w:sz w:val="28"/>
          <w:szCs w:val="28"/>
        </w:rPr>
        <w:tab/>
        <w:t>соответствии с правилами Международной федерации гимнастики (</w:t>
      </w:r>
      <w:r w:rsidRPr="00BA086A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BA086A">
        <w:rPr>
          <w:rFonts w:ascii="Times New Roman" w:hAnsi="Times New Roman" w:cs="Times New Roman"/>
          <w:sz w:val="28"/>
          <w:szCs w:val="28"/>
        </w:rPr>
        <w:t>.</w:t>
      </w:r>
      <w:r w:rsidRPr="00BA086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A086A">
        <w:rPr>
          <w:rFonts w:ascii="Times New Roman" w:hAnsi="Times New Roman" w:cs="Times New Roman"/>
          <w:sz w:val="28"/>
          <w:szCs w:val="28"/>
        </w:rPr>
        <w:t>.</w:t>
      </w:r>
      <w:r w:rsidRPr="00BA086A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BA086A">
        <w:rPr>
          <w:rFonts w:ascii="Times New Roman" w:hAnsi="Times New Roman" w:cs="Times New Roman"/>
          <w:sz w:val="28"/>
          <w:szCs w:val="28"/>
        </w:rPr>
        <w:t>.) (далее - Правила).</w:t>
      </w:r>
    </w:p>
    <w:p w:rsidR="00BA086A" w:rsidRPr="00BA086A" w:rsidRDefault="00FF1D0E" w:rsidP="00FF455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A086A">
        <w:rPr>
          <w:rFonts w:ascii="Times New Roman" w:hAnsi="Times New Roman" w:cs="Times New Roman"/>
          <w:sz w:val="28"/>
          <w:szCs w:val="28"/>
        </w:rPr>
        <w:t>Соревнования проводятся с целью</w:t>
      </w:r>
      <w:r w:rsidR="00BA086A" w:rsidRPr="00BA086A">
        <w:rPr>
          <w:rFonts w:ascii="Times New Roman" w:hAnsi="Times New Roman" w:cs="Times New Roman"/>
          <w:sz w:val="28"/>
          <w:szCs w:val="28"/>
        </w:rPr>
        <w:t>:</w:t>
      </w:r>
      <w:r w:rsidRPr="00BA08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1D0E" w:rsidRPr="00BA086A" w:rsidRDefault="00BA086A" w:rsidP="00FF455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A086A">
        <w:rPr>
          <w:rFonts w:ascii="Times New Roman" w:hAnsi="Times New Roman" w:cs="Times New Roman"/>
          <w:sz w:val="28"/>
          <w:szCs w:val="28"/>
        </w:rPr>
        <w:t xml:space="preserve">      </w:t>
      </w:r>
      <w:r w:rsidR="008D57EF">
        <w:rPr>
          <w:rFonts w:ascii="Times New Roman" w:hAnsi="Times New Roman" w:cs="Times New Roman"/>
          <w:sz w:val="28"/>
          <w:szCs w:val="28"/>
        </w:rPr>
        <w:tab/>
      </w:r>
      <w:r w:rsidRPr="00BA086A">
        <w:rPr>
          <w:rFonts w:ascii="Times New Roman" w:hAnsi="Times New Roman" w:cs="Times New Roman"/>
          <w:sz w:val="28"/>
          <w:szCs w:val="28"/>
        </w:rPr>
        <w:t xml:space="preserve">- </w:t>
      </w:r>
      <w:r w:rsidR="00FF1D0E" w:rsidRPr="00BA086A">
        <w:rPr>
          <w:rFonts w:ascii="Times New Roman" w:hAnsi="Times New Roman" w:cs="Times New Roman"/>
          <w:sz w:val="28"/>
          <w:szCs w:val="28"/>
        </w:rPr>
        <w:t xml:space="preserve">развития и дальнейшей популяризации художественной гимнастики в </w:t>
      </w:r>
      <w:r w:rsidRPr="00BA086A">
        <w:rPr>
          <w:rFonts w:ascii="Times New Roman" w:hAnsi="Times New Roman" w:cs="Times New Roman"/>
          <w:sz w:val="28"/>
          <w:szCs w:val="28"/>
        </w:rPr>
        <w:t>Кабардино-Балкарской республике;</w:t>
      </w:r>
    </w:p>
    <w:p w:rsidR="00FF1D0E" w:rsidRPr="00BA086A" w:rsidRDefault="00D73E10" w:rsidP="00FF4554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A086A">
        <w:rPr>
          <w:rFonts w:ascii="Times New Roman" w:hAnsi="Times New Roman" w:cs="Times New Roman"/>
          <w:sz w:val="28"/>
          <w:szCs w:val="28"/>
        </w:rPr>
        <w:t xml:space="preserve">- </w:t>
      </w:r>
      <w:r w:rsidR="00FF1D0E" w:rsidRPr="00BA086A">
        <w:rPr>
          <w:rFonts w:ascii="Times New Roman" w:hAnsi="Times New Roman" w:cs="Times New Roman"/>
          <w:sz w:val="28"/>
          <w:szCs w:val="28"/>
        </w:rPr>
        <w:t>пропаганда здорового образа жизни, формирование позитивных жизненных установок у подрастающего поколения;</w:t>
      </w:r>
    </w:p>
    <w:p w:rsidR="00FF1D0E" w:rsidRPr="00BA086A" w:rsidRDefault="00D73E10" w:rsidP="00FF4554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A086A">
        <w:rPr>
          <w:rFonts w:ascii="Times New Roman" w:hAnsi="Times New Roman" w:cs="Times New Roman"/>
          <w:sz w:val="28"/>
          <w:szCs w:val="28"/>
        </w:rPr>
        <w:t xml:space="preserve">- </w:t>
      </w:r>
      <w:r w:rsidR="00FF1D0E" w:rsidRPr="00BA086A">
        <w:rPr>
          <w:rFonts w:ascii="Times New Roman" w:hAnsi="Times New Roman" w:cs="Times New Roman"/>
          <w:sz w:val="28"/>
          <w:szCs w:val="28"/>
        </w:rPr>
        <w:t>укрепление дружественных спортивных связей;</w:t>
      </w:r>
    </w:p>
    <w:p w:rsidR="00FF1D0E" w:rsidRPr="00BA086A" w:rsidRDefault="00D73E10" w:rsidP="00FF4554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A086A">
        <w:rPr>
          <w:rFonts w:ascii="Times New Roman" w:hAnsi="Times New Roman" w:cs="Times New Roman"/>
          <w:sz w:val="28"/>
          <w:szCs w:val="28"/>
        </w:rPr>
        <w:t xml:space="preserve">- </w:t>
      </w:r>
      <w:r w:rsidR="00FF1D0E" w:rsidRPr="00BA086A">
        <w:rPr>
          <w:rFonts w:ascii="Times New Roman" w:hAnsi="Times New Roman" w:cs="Times New Roman"/>
          <w:sz w:val="28"/>
          <w:szCs w:val="28"/>
        </w:rPr>
        <w:t>обмен опытом между тренерами;</w:t>
      </w:r>
    </w:p>
    <w:p w:rsidR="00D73E10" w:rsidRPr="00BA086A" w:rsidRDefault="00D73E10" w:rsidP="00FF4554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A086A">
        <w:rPr>
          <w:rFonts w:ascii="Times New Roman" w:hAnsi="Times New Roman" w:cs="Times New Roman"/>
          <w:sz w:val="28"/>
          <w:szCs w:val="28"/>
        </w:rPr>
        <w:t xml:space="preserve">- </w:t>
      </w:r>
      <w:r w:rsidR="00FF1D0E" w:rsidRPr="00BA086A">
        <w:rPr>
          <w:rFonts w:ascii="Times New Roman" w:hAnsi="Times New Roman" w:cs="Times New Roman"/>
          <w:sz w:val="28"/>
          <w:szCs w:val="28"/>
        </w:rPr>
        <w:t xml:space="preserve">повышение уровня спортивного мастерства гимнасток; </w:t>
      </w:r>
    </w:p>
    <w:p w:rsidR="001015FF" w:rsidRPr="00BA086A" w:rsidRDefault="001015FF" w:rsidP="00FF4554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A086A">
        <w:rPr>
          <w:rFonts w:ascii="Times New Roman" w:hAnsi="Times New Roman" w:cs="Times New Roman"/>
          <w:sz w:val="28"/>
          <w:szCs w:val="28"/>
        </w:rPr>
        <w:t>- приобретения соревновательного опыта юными спортсменками;</w:t>
      </w:r>
    </w:p>
    <w:p w:rsidR="00FF1D0E" w:rsidRPr="00BA086A" w:rsidRDefault="00D73E10" w:rsidP="00FF4554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A086A">
        <w:rPr>
          <w:rFonts w:ascii="Times New Roman" w:hAnsi="Times New Roman" w:cs="Times New Roman"/>
          <w:noProof/>
          <w:sz w:val="28"/>
          <w:szCs w:val="28"/>
          <w:lang w:eastAsia="ru-RU"/>
        </w:rPr>
        <w:t>-</w:t>
      </w:r>
      <w:r w:rsidR="00FF1D0E" w:rsidRPr="00BA086A">
        <w:rPr>
          <w:rFonts w:ascii="Times New Roman" w:hAnsi="Times New Roman" w:cs="Times New Roman"/>
          <w:sz w:val="28"/>
          <w:szCs w:val="28"/>
        </w:rPr>
        <w:t xml:space="preserve"> выполнение спортсменами разрядных нормативов Единой</w:t>
      </w:r>
      <w:r w:rsidRPr="00BA086A">
        <w:rPr>
          <w:rFonts w:ascii="Times New Roman" w:hAnsi="Times New Roman" w:cs="Times New Roman"/>
          <w:sz w:val="28"/>
          <w:szCs w:val="28"/>
        </w:rPr>
        <w:t xml:space="preserve">    </w:t>
      </w:r>
      <w:r w:rsidR="00FF1D0E" w:rsidRPr="00BA086A">
        <w:rPr>
          <w:rFonts w:ascii="Times New Roman" w:hAnsi="Times New Roman" w:cs="Times New Roman"/>
          <w:sz w:val="28"/>
          <w:szCs w:val="28"/>
        </w:rPr>
        <w:t>Всероссийской спортивной классификации;</w:t>
      </w:r>
    </w:p>
    <w:p w:rsidR="00BA086A" w:rsidRPr="00BA086A" w:rsidRDefault="00BA086A" w:rsidP="00FF455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A086A">
        <w:rPr>
          <w:rFonts w:ascii="Times New Roman" w:hAnsi="Times New Roman" w:cs="Times New Roman"/>
          <w:sz w:val="28"/>
          <w:szCs w:val="28"/>
        </w:rPr>
        <w:t>Задачами проведения соревнований являются:</w:t>
      </w:r>
    </w:p>
    <w:p w:rsidR="00BA086A" w:rsidRPr="00BA086A" w:rsidRDefault="00BA086A" w:rsidP="00FF455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A086A">
        <w:rPr>
          <w:rFonts w:ascii="Times New Roman" w:hAnsi="Times New Roman" w:cs="Times New Roman"/>
          <w:sz w:val="28"/>
          <w:szCs w:val="28"/>
        </w:rPr>
        <w:t>а) выявление сильнейших спортсменок для формирования списка кандидатов в спортивные сборные команды;</w:t>
      </w:r>
    </w:p>
    <w:p w:rsidR="00BA086A" w:rsidRPr="00BA086A" w:rsidRDefault="00BA086A" w:rsidP="00FF455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A086A">
        <w:rPr>
          <w:rFonts w:ascii="Times New Roman" w:hAnsi="Times New Roman" w:cs="Times New Roman"/>
          <w:sz w:val="28"/>
          <w:szCs w:val="28"/>
        </w:rPr>
        <w:t>б) отбор спортсменов в спортивные сборные команды для подготовки к межрегиональным и всероссийским спортивным соревнованиям и участию в них;</w:t>
      </w:r>
    </w:p>
    <w:p w:rsidR="00BA086A" w:rsidRPr="00BA086A" w:rsidRDefault="00BA086A" w:rsidP="00FF455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A086A">
        <w:rPr>
          <w:rFonts w:ascii="Times New Roman" w:hAnsi="Times New Roman" w:cs="Times New Roman"/>
          <w:sz w:val="28"/>
          <w:szCs w:val="28"/>
        </w:rPr>
        <w:t>в) подготовка спортивного резерва.</w:t>
      </w:r>
    </w:p>
    <w:p w:rsidR="00BA086A" w:rsidRPr="00BA086A" w:rsidRDefault="00BA086A" w:rsidP="00BA086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A086A" w:rsidRDefault="00BA086A" w:rsidP="001015FF">
      <w:pPr>
        <w:spacing w:after="4" w:line="366" w:lineRule="auto"/>
        <w:ind w:right="9"/>
        <w:rPr>
          <w:rFonts w:ascii="Times New Roman" w:eastAsia="Times New Roman" w:hAnsi="Times New Roman" w:cs="Times New Roman"/>
          <w:color w:val="000000"/>
          <w:sz w:val="28"/>
        </w:rPr>
      </w:pPr>
    </w:p>
    <w:p w:rsidR="00BA086A" w:rsidRDefault="00BA086A" w:rsidP="001015FF">
      <w:pPr>
        <w:spacing w:after="4" w:line="366" w:lineRule="auto"/>
        <w:ind w:right="9"/>
        <w:rPr>
          <w:rFonts w:ascii="Times New Roman" w:eastAsia="Times New Roman" w:hAnsi="Times New Roman" w:cs="Times New Roman"/>
          <w:color w:val="000000"/>
          <w:sz w:val="28"/>
        </w:rPr>
      </w:pPr>
    </w:p>
    <w:p w:rsidR="00BA086A" w:rsidRDefault="00BA086A" w:rsidP="001015FF">
      <w:pPr>
        <w:spacing w:after="4" w:line="366" w:lineRule="auto"/>
        <w:ind w:right="9"/>
        <w:rPr>
          <w:rFonts w:ascii="Times New Roman" w:eastAsia="Times New Roman" w:hAnsi="Times New Roman" w:cs="Times New Roman"/>
          <w:color w:val="000000"/>
          <w:sz w:val="28"/>
        </w:rPr>
      </w:pPr>
    </w:p>
    <w:p w:rsidR="00BA086A" w:rsidRDefault="00BA086A" w:rsidP="001015FF">
      <w:pPr>
        <w:spacing w:after="4" w:line="366" w:lineRule="auto"/>
        <w:ind w:right="9"/>
        <w:rPr>
          <w:rFonts w:ascii="Times New Roman" w:eastAsia="Times New Roman" w:hAnsi="Times New Roman" w:cs="Times New Roman"/>
          <w:color w:val="000000"/>
          <w:sz w:val="28"/>
        </w:rPr>
      </w:pPr>
    </w:p>
    <w:p w:rsidR="00BA086A" w:rsidRDefault="00BA086A" w:rsidP="001015FF">
      <w:pPr>
        <w:spacing w:after="4" w:line="366" w:lineRule="auto"/>
        <w:ind w:right="9"/>
        <w:rPr>
          <w:rFonts w:ascii="Times New Roman" w:eastAsia="Times New Roman" w:hAnsi="Times New Roman" w:cs="Times New Roman"/>
          <w:color w:val="000000"/>
          <w:sz w:val="28"/>
        </w:rPr>
      </w:pPr>
    </w:p>
    <w:p w:rsidR="00BA086A" w:rsidRDefault="00BA086A" w:rsidP="001015FF">
      <w:pPr>
        <w:spacing w:after="4" w:line="366" w:lineRule="auto"/>
        <w:ind w:right="9"/>
        <w:rPr>
          <w:rFonts w:ascii="Times New Roman" w:eastAsia="Times New Roman" w:hAnsi="Times New Roman" w:cs="Times New Roman"/>
          <w:color w:val="000000"/>
          <w:sz w:val="28"/>
        </w:rPr>
      </w:pPr>
    </w:p>
    <w:p w:rsidR="00BA086A" w:rsidRDefault="00BA086A" w:rsidP="001015FF">
      <w:pPr>
        <w:spacing w:after="4" w:line="366" w:lineRule="auto"/>
        <w:ind w:right="9"/>
        <w:rPr>
          <w:rFonts w:ascii="Times New Roman" w:eastAsia="Times New Roman" w:hAnsi="Times New Roman" w:cs="Times New Roman"/>
          <w:color w:val="000000"/>
          <w:sz w:val="28"/>
        </w:rPr>
      </w:pPr>
    </w:p>
    <w:p w:rsidR="00BA086A" w:rsidRDefault="00BA086A" w:rsidP="001015FF">
      <w:pPr>
        <w:spacing w:after="4" w:line="366" w:lineRule="auto"/>
        <w:ind w:right="9"/>
        <w:rPr>
          <w:rFonts w:ascii="Times New Roman" w:eastAsia="Times New Roman" w:hAnsi="Times New Roman" w:cs="Times New Roman"/>
          <w:color w:val="000000"/>
          <w:sz w:val="28"/>
        </w:rPr>
      </w:pPr>
    </w:p>
    <w:p w:rsidR="00BA086A" w:rsidRDefault="00BA086A" w:rsidP="001015FF">
      <w:pPr>
        <w:spacing w:after="4" w:line="366" w:lineRule="auto"/>
        <w:ind w:right="9"/>
        <w:rPr>
          <w:rFonts w:ascii="Times New Roman" w:eastAsia="Times New Roman" w:hAnsi="Times New Roman" w:cs="Times New Roman"/>
          <w:color w:val="000000"/>
          <w:sz w:val="28"/>
        </w:rPr>
      </w:pPr>
    </w:p>
    <w:p w:rsidR="00BA086A" w:rsidRDefault="00BA086A" w:rsidP="001015FF">
      <w:pPr>
        <w:spacing w:after="4" w:line="366" w:lineRule="auto"/>
        <w:ind w:right="9"/>
        <w:rPr>
          <w:rFonts w:ascii="Times New Roman" w:eastAsia="Times New Roman" w:hAnsi="Times New Roman" w:cs="Times New Roman"/>
          <w:color w:val="000000"/>
          <w:sz w:val="28"/>
        </w:rPr>
      </w:pPr>
    </w:p>
    <w:p w:rsidR="00BA086A" w:rsidRDefault="00BA086A" w:rsidP="001015FF">
      <w:pPr>
        <w:spacing w:after="4" w:line="366" w:lineRule="auto"/>
        <w:ind w:right="9"/>
        <w:rPr>
          <w:rFonts w:ascii="Times New Roman" w:eastAsia="Times New Roman" w:hAnsi="Times New Roman" w:cs="Times New Roman"/>
          <w:color w:val="000000"/>
          <w:sz w:val="28"/>
        </w:rPr>
      </w:pPr>
    </w:p>
    <w:p w:rsidR="00BA086A" w:rsidRDefault="00BA086A" w:rsidP="001015FF">
      <w:pPr>
        <w:spacing w:after="4" w:line="366" w:lineRule="auto"/>
        <w:ind w:right="9"/>
        <w:rPr>
          <w:rFonts w:ascii="Times New Roman" w:eastAsia="Times New Roman" w:hAnsi="Times New Roman" w:cs="Times New Roman"/>
          <w:color w:val="000000"/>
          <w:sz w:val="28"/>
        </w:rPr>
      </w:pPr>
    </w:p>
    <w:p w:rsidR="00BA086A" w:rsidRPr="00FF1D0E" w:rsidRDefault="00BA086A" w:rsidP="001015FF">
      <w:pPr>
        <w:spacing w:after="4" w:line="366" w:lineRule="auto"/>
        <w:ind w:right="9"/>
        <w:rPr>
          <w:rFonts w:ascii="Times New Roman" w:eastAsia="Times New Roman" w:hAnsi="Times New Roman" w:cs="Times New Roman"/>
          <w:color w:val="000000"/>
          <w:sz w:val="28"/>
        </w:rPr>
      </w:pPr>
    </w:p>
    <w:p w:rsidR="00FF1D0E" w:rsidRPr="00BA086A" w:rsidRDefault="00FF1D0E" w:rsidP="00FF1D0E">
      <w:pPr>
        <w:keepNext/>
        <w:keepLines/>
        <w:spacing w:after="133" w:line="259" w:lineRule="auto"/>
        <w:ind w:left="908" w:right="845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A08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П. РУКОВОДСТВО ПРОВЕДЕНИЕМ СОРЕВНОВАНИЙ</w:t>
      </w:r>
    </w:p>
    <w:p w:rsidR="00FF1D0E" w:rsidRPr="00BA086A" w:rsidRDefault="00FF1D0E" w:rsidP="0027353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86A">
        <w:rPr>
          <w:rFonts w:ascii="Times New Roman" w:hAnsi="Times New Roman" w:cs="Times New Roman"/>
          <w:sz w:val="28"/>
          <w:szCs w:val="28"/>
        </w:rPr>
        <w:t xml:space="preserve">Общее руководство по организации и проведению соревнований </w:t>
      </w:r>
      <w:r w:rsidRPr="00BA086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7AD3D16" wp14:editId="1C0D3BCD">
            <wp:extent cx="9525" cy="95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086A">
        <w:rPr>
          <w:rFonts w:ascii="Times New Roman" w:hAnsi="Times New Roman" w:cs="Times New Roman"/>
          <w:sz w:val="28"/>
          <w:szCs w:val="28"/>
        </w:rPr>
        <w:t xml:space="preserve">осуществляет Министерство спорта КБР, Региональная общественная организация «Федерация художественной гимнастики КБР» (далее </w:t>
      </w:r>
      <w:r w:rsidR="00E755D6" w:rsidRPr="00BA086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- </w:t>
      </w:r>
      <w:r w:rsidRPr="00BA086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2BBF3E6" wp14:editId="3F88A2E2">
            <wp:extent cx="47625" cy="190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086A">
        <w:rPr>
          <w:rFonts w:ascii="Times New Roman" w:hAnsi="Times New Roman" w:cs="Times New Roman"/>
          <w:sz w:val="28"/>
          <w:szCs w:val="28"/>
        </w:rPr>
        <w:t>Федерация).</w:t>
      </w:r>
    </w:p>
    <w:p w:rsidR="00FF1D0E" w:rsidRDefault="00FF1D0E" w:rsidP="0027353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86A">
        <w:rPr>
          <w:rFonts w:ascii="Times New Roman" w:hAnsi="Times New Roman" w:cs="Times New Roman"/>
          <w:sz w:val="28"/>
          <w:szCs w:val="28"/>
        </w:rPr>
        <w:t>Непосредственное проведение соревнований возлагается на главную судейскую коллегию, утвержденную Федерацией.</w:t>
      </w:r>
    </w:p>
    <w:p w:rsidR="00BA086A" w:rsidRPr="00BA086A" w:rsidRDefault="00BA086A" w:rsidP="00BA086A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</w:p>
    <w:p w:rsidR="00FF1D0E" w:rsidRDefault="00403903" w:rsidP="0040390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90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FF1D0E" w:rsidRPr="00403903">
        <w:rPr>
          <w:rFonts w:ascii="Times New Roman" w:hAnsi="Times New Roman" w:cs="Times New Roman"/>
          <w:b/>
          <w:sz w:val="28"/>
          <w:szCs w:val="28"/>
        </w:rPr>
        <w:t>.</w:t>
      </w:r>
      <w:r w:rsidR="00FF1D0E" w:rsidRPr="00BA086A">
        <w:t xml:space="preserve"> </w:t>
      </w:r>
      <w:r w:rsidR="00FF1D0E" w:rsidRPr="00403903">
        <w:rPr>
          <w:rFonts w:ascii="Times New Roman" w:hAnsi="Times New Roman" w:cs="Times New Roman"/>
          <w:b/>
          <w:sz w:val="28"/>
          <w:szCs w:val="28"/>
        </w:rPr>
        <w:t>ОБЕСПЕЧЕНИЕ БЕЗ</w:t>
      </w:r>
      <w:r w:rsidR="00BA086A" w:rsidRPr="00403903">
        <w:rPr>
          <w:rFonts w:ascii="Times New Roman" w:hAnsi="Times New Roman" w:cs="Times New Roman"/>
          <w:b/>
          <w:sz w:val="28"/>
          <w:szCs w:val="28"/>
        </w:rPr>
        <w:t>ОПАСНОСТИ УЧА</w:t>
      </w:r>
      <w:r w:rsidRPr="00403903">
        <w:rPr>
          <w:rFonts w:ascii="Times New Roman" w:hAnsi="Times New Roman" w:cs="Times New Roman"/>
          <w:b/>
          <w:sz w:val="28"/>
          <w:szCs w:val="28"/>
        </w:rPr>
        <w:t>СТНИКОВ И ЗРИТЕЛЕЙ, МЕДИЦИНСКОЕ</w:t>
      </w:r>
      <w:r w:rsidR="003262C4" w:rsidRPr="003262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3903">
        <w:rPr>
          <w:rFonts w:ascii="Times New Roman" w:hAnsi="Times New Roman" w:cs="Times New Roman"/>
          <w:b/>
          <w:sz w:val="28"/>
          <w:szCs w:val="28"/>
        </w:rPr>
        <w:t>О</w:t>
      </w:r>
      <w:r w:rsidR="00BA086A" w:rsidRPr="00403903">
        <w:rPr>
          <w:rFonts w:ascii="Times New Roman" w:hAnsi="Times New Roman" w:cs="Times New Roman"/>
          <w:b/>
          <w:sz w:val="28"/>
          <w:szCs w:val="28"/>
        </w:rPr>
        <w:t>БЕСПЕЧЕНИЕ</w:t>
      </w:r>
    </w:p>
    <w:p w:rsidR="00026DC6" w:rsidRPr="00403903" w:rsidRDefault="00026DC6" w:rsidP="0040390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1D0E" w:rsidRPr="00745775" w:rsidRDefault="00026DC6" w:rsidP="00440C1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45775">
        <w:rPr>
          <w:rFonts w:ascii="Times New Roman" w:hAnsi="Times New Roman" w:cs="Times New Roman"/>
          <w:sz w:val="28"/>
          <w:szCs w:val="28"/>
        </w:rPr>
        <w:t xml:space="preserve">1. </w:t>
      </w:r>
      <w:r w:rsidR="00FF1D0E" w:rsidRPr="00745775">
        <w:rPr>
          <w:rFonts w:ascii="Times New Roman" w:hAnsi="Times New Roman" w:cs="Times New Roman"/>
          <w:sz w:val="28"/>
          <w:szCs w:val="28"/>
        </w:rPr>
        <w:t xml:space="preserve">Соревнования проводятся на </w:t>
      </w:r>
      <w:r w:rsidR="00E755D6" w:rsidRPr="00745775">
        <w:rPr>
          <w:rFonts w:ascii="Times New Roman" w:hAnsi="Times New Roman" w:cs="Times New Roman"/>
          <w:sz w:val="28"/>
          <w:szCs w:val="28"/>
        </w:rPr>
        <w:t xml:space="preserve">объектах спорта, включенных во Всероссийский </w:t>
      </w:r>
      <w:r w:rsidR="003262C4" w:rsidRPr="00745775">
        <w:rPr>
          <w:rFonts w:ascii="Times New Roman" w:hAnsi="Times New Roman" w:cs="Times New Roman"/>
          <w:sz w:val="28"/>
          <w:szCs w:val="28"/>
        </w:rPr>
        <w:t>реестр объектов спорта в соответствии с Федеральным законом от 04 декабря 2007г. №329-Ф</w:t>
      </w:r>
      <w:r w:rsidRPr="00745775">
        <w:rPr>
          <w:rFonts w:ascii="Times New Roman" w:hAnsi="Times New Roman" w:cs="Times New Roman"/>
          <w:sz w:val="28"/>
          <w:szCs w:val="28"/>
        </w:rPr>
        <w:t>З «О физической культуре и спорте в Российской Федерации».</w:t>
      </w:r>
    </w:p>
    <w:p w:rsidR="00026DC6" w:rsidRPr="00745775" w:rsidRDefault="00026DC6" w:rsidP="00440C1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45775">
        <w:rPr>
          <w:rFonts w:ascii="Times New Roman" w:hAnsi="Times New Roman" w:cs="Times New Roman"/>
          <w:sz w:val="28"/>
          <w:szCs w:val="28"/>
        </w:rPr>
        <w:t>2. 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2014г. №353</w:t>
      </w:r>
    </w:p>
    <w:p w:rsidR="00026DC6" w:rsidRPr="00745775" w:rsidRDefault="00026DC6" w:rsidP="00440C1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45775">
        <w:rPr>
          <w:rFonts w:ascii="Times New Roman" w:hAnsi="Times New Roman" w:cs="Times New Roman"/>
          <w:sz w:val="28"/>
          <w:szCs w:val="28"/>
        </w:rPr>
        <w:t>3. Участие в Соревнованиях осуществляется только при наличии полиса страхования жизни и здоровья от несчастных случаев, которое представляется в комиссию по допуску на каждого участника Соревнований. Страхование участников Соревнований может производиться как за счет бюджетных, так и внебюджетных средств, в соответствии с законодательством Российской Федерации.</w:t>
      </w:r>
    </w:p>
    <w:p w:rsidR="00026DC6" w:rsidRPr="00745775" w:rsidRDefault="00026DC6" w:rsidP="00440C1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45775">
        <w:rPr>
          <w:rFonts w:ascii="Times New Roman" w:hAnsi="Times New Roman" w:cs="Times New Roman"/>
          <w:sz w:val="28"/>
          <w:szCs w:val="28"/>
        </w:rPr>
        <w:t xml:space="preserve">4. </w:t>
      </w:r>
      <w:r w:rsidR="00426060" w:rsidRPr="00745775">
        <w:rPr>
          <w:rFonts w:ascii="Times New Roman" w:hAnsi="Times New Roman" w:cs="Times New Roman"/>
          <w:sz w:val="28"/>
          <w:szCs w:val="28"/>
        </w:rPr>
        <w:t>Оказание скорой медицинской помощи осуществляется в соответствии с приказом Министерства здравоохранения Российской Федерации от 01 марта 2016г. №134н</w:t>
      </w:r>
      <w:proofErr w:type="gramStart"/>
      <w:r w:rsidR="00426060" w:rsidRPr="00745775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426060" w:rsidRPr="00745775">
        <w:rPr>
          <w:rFonts w:ascii="Times New Roman" w:hAnsi="Times New Roman" w:cs="Times New Roman"/>
          <w:sz w:val="28"/>
          <w:szCs w:val="28"/>
        </w:rPr>
        <w:t xml:space="preserve"> порядке организации оказания медицинской помощи лицам, занимающихся физической культурой и спортом (в том числе при подготовке и проведении физкультурных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выполнять нормативы испытаний </w:t>
      </w:r>
      <w:r w:rsidR="00754121" w:rsidRPr="00745775">
        <w:rPr>
          <w:rFonts w:ascii="Times New Roman" w:hAnsi="Times New Roman" w:cs="Times New Roman"/>
          <w:sz w:val="28"/>
          <w:szCs w:val="28"/>
        </w:rPr>
        <w:t>(тестов) всероссийского физкультурно-спортивного комплекса «Готов к труду и обороне».</w:t>
      </w:r>
    </w:p>
    <w:p w:rsidR="00D47BCA" w:rsidRPr="00745775" w:rsidRDefault="00D47BCA" w:rsidP="00440C1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45775">
        <w:rPr>
          <w:rFonts w:ascii="Times New Roman" w:hAnsi="Times New Roman" w:cs="Times New Roman"/>
          <w:sz w:val="28"/>
          <w:szCs w:val="28"/>
        </w:rPr>
        <w:t>5. Основанием для допуска спортсмена к Соревнованиям по медицинским заключениям является заявка на участие в Соревнованиях с отметкой «Допущен» напротив каждой фамилии спортсмена, заверенная подписью врача по спортивной медицине и его ли</w:t>
      </w:r>
      <w:r w:rsidR="005A12A8" w:rsidRPr="00745775">
        <w:rPr>
          <w:rFonts w:ascii="Times New Roman" w:hAnsi="Times New Roman" w:cs="Times New Roman"/>
          <w:sz w:val="28"/>
          <w:szCs w:val="28"/>
        </w:rPr>
        <w:t xml:space="preserve">чной печатью. Заявка на участие в Соревнованиях подписывается врачом по спортивной медицине с расшифровкой фамилии, </w:t>
      </w:r>
      <w:r w:rsidR="00862545" w:rsidRPr="00745775">
        <w:rPr>
          <w:rFonts w:ascii="Times New Roman" w:hAnsi="Times New Roman" w:cs="Times New Roman"/>
          <w:sz w:val="28"/>
          <w:szCs w:val="28"/>
        </w:rPr>
        <w:t>имени, отчества (при наличии) и заверяется печатью медицинской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медицине.</w:t>
      </w:r>
    </w:p>
    <w:p w:rsidR="003262C4" w:rsidRPr="003262C4" w:rsidRDefault="003262C4" w:rsidP="00440C15">
      <w:pPr>
        <w:spacing w:after="5" w:line="363" w:lineRule="auto"/>
        <w:ind w:left="47" w:right="9" w:firstLine="84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7A3979" w:rsidRPr="007A3979" w:rsidRDefault="007A3979" w:rsidP="007A3979">
      <w:pPr>
        <w:spacing w:after="87" w:line="259" w:lineRule="auto"/>
        <w:ind w:left="404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A39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IV</w:t>
      </w:r>
      <w:r w:rsidRPr="007A397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МЕСТО И СРОКИ ПРОВЕДЕНИЯ</w:t>
      </w:r>
    </w:p>
    <w:p w:rsidR="007A3979" w:rsidRPr="007A3979" w:rsidRDefault="007A3979" w:rsidP="00440C15">
      <w:pPr>
        <w:pStyle w:val="a5"/>
        <w:ind w:firstLine="394"/>
        <w:jc w:val="both"/>
        <w:rPr>
          <w:rFonts w:ascii="Times New Roman" w:hAnsi="Times New Roman" w:cs="Times New Roman"/>
          <w:sz w:val="28"/>
          <w:szCs w:val="28"/>
        </w:rPr>
      </w:pPr>
      <w:r w:rsidRPr="007A3979">
        <w:rPr>
          <w:rFonts w:ascii="Times New Roman" w:hAnsi="Times New Roman" w:cs="Times New Roman"/>
          <w:sz w:val="28"/>
          <w:szCs w:val="28"/>
        </w:rPr>
        <w:lastRenderedPageBreak/>
        <w:t>Соревнования проводятся 9-1</w:t>
      </w:r>
      <w:r w:rsidR="00DD7D0E">
        <w:rPr>
          <w:rFonts w:ascii="Times New Roman" w:hAnsi="Times New Roman" w:cs="Times New Roman"/>
          <w:sz w:val="28"/>
          <w:szCs w:val="28"/>
        </w:rPr>
        <w:t>4</w:t>
      </w:r>
      <w:r w:rsidRPr="007A3979">
        <w:rPr>
          <w:rFonts w:ascii="Times New Roman" w:hAnsi="Times New Roman" w:cs="Times New Roman"/>
          <w:sz w:val="28"/>
          <w:szCs w:val="28"/>
        </w:rPr>
        <w:t xml:space="preserve"> июня 2022 г. в Универсальном спортивном комплексе по адресу: Кабардино-Балкарская республика, г. Нальчик, пр-т Ленина 8а.</w:t>
      </w:r>
    </w:p>
    <w:p w:rsidR="007A3979" w:rsidRPr="007A3979" w:rsidRDefault="007A3979" w:rsidP="007A3979">
      <w:pPr>
        <w:pStyle w:val="a5"/>
        <w:ind w:firstLine="394"/>
        <w:rPr>
          <w:rFonts w:ascii="Times New Roman" w:hAnsi="Times New Roman" w:cs="Times New Roman"/>
          <w:sz w:val="28"/>
          <w:szCs w:val="28"/>
        </w:rPr>
      </w:pPr>
      <w:r w:rsidRPr="007A3979">
        <w:rPr>
          <w:rFonts w:ascii="Times New Roman" w:hAnsi="Times New Roman" w:cs="Times New Roman"/>
          <w:sz w:val="28"/>
          <w:szCs w:val="28"/>
        </w:rPr>
        <w:t>День приезда, опробование площадки — 9 июня.</w:t>
      </w:r>
    </w:p>
    <w:p w:rsidR="007A3979" w:rsidRPr="007A3979" w:rsidRDefault="007A3979" w:rsidP="007A3979">
      <w:pPr>
        <w:pStyle w:val="a5"/>
        <w:ind w:firstLine="394"/>
        <w:rPr>
          <w:rFonts w:ascii="Times New Roman" w:hAnsi="Times New Roman" w:cs="Times New Roman"/>
          <w:sz w:val="28"/>
          <w:szCs w:val="28"/>
        </w:rPr>
      </w:pPr>
      <w:r w:rsidRPr="007A3979">
        <w:rPr>
          <w:rFonts w:ascii="Times New Roman" w:hAnsi="Times New Roman" w:cs="Times New Roman"/>
          <w:sz w:val="28"/>
          <w:szCs w:val="28"/>
        </w:rPr>
        <w:t>День отъезда — 1</w:t>
      </w:r>
      <w:r w:rsidR="00DD7D0E">
        <w:rPr>
          <w:rFonts w:ascii="Times New Roman" w:hAnsi="Times New Roman" w:cs="Times New Roman"/>
          <w:sz w:val="28"/>
          <w:szCs w:val="28"/>
        </w:rPr>
        <w:t>4</w:t>
      </w:r>
      <w:r w:rsidRPr="007A3979">
        <w:rPr>
          <w:rFonts w:ascii="Times New Roman" w:hAnsi="Times New Roman" w:cs="Times New Roman"/>
          <w:sz w:val="28"/>
          <w:szCs w:val="28"/>
        </w:rPr>
        <w:t xml:space="preserve"> июня.</w:t>
      </w:r>
    </w:p>
    <w:p w:rsidR="007A3979" w:rsidRPr="007A3979" w:rsidRDefault="007A3979" w:rsidP="007A3979">
      <w:pPr>
        <w:pStyle w:val="a5"/>
        <w:ind w:firstLine="394"/>
        <w:rPr>
          <w:rFonts w:ascii="Times New Roman" w:hAnsi="Times New Roman" w:cs="Times New Roman"/>
          <w:sz w:val="28"/>
          <w:szCs w:val="28"/>
        </w:rPr>
      </w:pPr>
      <w:r w:rsidRPr="007A3979">
        <w:rPr>
          <w:rFonts w:ascii="Times New Roman" w:hAnsi="Times New Roman" w:cs="Times New Roman"/>
          <w:sz w:val="28"/>
          <w:szCs w:val="28"/>
        </w:rPr>
        <w:t xml:space="preserve">Совещание судей и </w:t>
      </w:r>
      <w:r w:rsidR="00DD7D0E">
        <w:rPr>
          <w:rFonts w:ascii="Times New Roman" w:hAnsi="Times New Roman" w:cs="Times New Roman"/>
          <w:sz w:val="28"/>
          <w:szCs w:val="28"/>
        </w:rPr>
        <w:t>представителей состоится 9 июня 2022г.</w:t>
      </w:r>
    </w:p>
    <w:p w:rsidR="003262C4" w:rsidRPr="003262C4" w:rsidRDefault="003262C4" w:rsidP="00FF1D0E">
      <w:pPr>
        <w:spacing w:after="5" w:line="363" w:lineRule="auto"/>
        <w:ind w:left="47" w:right="9" w:firstLine="84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FF1D0E" w:rsidRDefault="00A04878" w:rsidP="00FF1D0E">
      <w:pPr>
        <w:spacing w:after="5" w:line="363" w:lineRule="auto"/>
        <w:ind w:left="47" w:right="9" w:firstLine="8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IV</w:t>
      </w:r>
      <w:r w:rsidRPr="00A048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ТРЕБОВАНИЯ К УЧАСТНИКАМ И УСЛОВИЯ ИХ ДОПУСКА</w:t>
      </w:r>
    </w:p>
    <w:p w:rsidR="006D664C" w:rsidRPr="00FC5DF4" w:rsidRDefault="00A04878" w:rsidP="00FC5DF4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Pr="00C52149">
        <w:rPr>
          <w:rFonts w:ascii="Times New Roman" w:hAnsi="Times New Roman" w:cs="Times New Roman"/>
          <w:sz w:val="28"/>
          <w:szCs w:val="28"/>
        </w:rPr>
        <w:t xml:space="preserve">К Соревнованиям допускаются команды субъектов Российской Федерации. </w:t>
      </w:r>
      <w:proofErr w:type="gramStart"/>
      <w:r w:rsidRPr="00C52149">
        <w:rPr>
          <w:rFonts w:ascii="Times New Roman" w:hAnsi="Times New Roman" w:cs="Times New Roman"/>
          <w:sz w:val="28"/>
          <w:szCs w:val="28"/>
        </w:rPr>
        <w:t xml:space="preserve">К участию в Соревнованиях допускаются спортсменки 15 лет </w:t>
      </w:r>
      <w:r w:rsidR="00C52149" w:rsidRPr="00C52149">
        <w:rPr>
          <w:rFonts w:ascii="Times New Roman" w:hAnsi="Times New Roman" w:cs="Times New Roman"/>
          <w:sz w:val="28"/>
          <w:szCs w:val="28"/>
        </w:rPr>
        <w:t>и старше</w:t>
      </w:r>
      <w:r w:rsidR="00FC5DF4">
        <w:rPr>
          <w:rFonts w:ascii="Times New Roman" w:hAnsi="Times New Roman" w:cs="Times New Roman"/>
          <w:sz w:val="28"/>
          <w:szCs w:val="28"/>
        </w:rPr>
        <w:t xml:space="preserve"> (программа мастеров спорта)</w:t>
      </w:r>
      <w:r w:rsidR="00C52149" w:rsidRPr="00C52149">
        <w:rPr>
          <w:rFonts w:ascii="Times New Roman" w:hAnsi="Times New Roman" w:cs="Times New Roman"/>
          <w:sz w:val="28"/>
          <w:szCs w:val="28"/>
        </w:rPr>
        <w:t>, юниорки 13-15 лет</w:t>
      </w:r>
      <w:r w:rsidR="00FC5DF4">
        <w:rPr>
          <w:rFonts w:ascii="Times New Roman" w:hAnsi="Times New Roman" w:cs="Times New Roman"/>
          <w:sz w:val="28"/>
          <w:szCs w:val="28"/>
        </w:rPr>
        <w:t xml:space="preserve"> (программа кандидатов в мастера спорта)</w:t>
      </w:r>
      <w:r w:rsidR="00C52149" w:rsidRPr="00C52149">
        <w:rPr>
          <w:rFonts w:ascii="Times New Roman" w:hAnsi="Times New Roman" w:cs="Times New Roman"/>
          <w:sz w:val="28"/>
          <w:szCs w:val="28"/>
        </w:rPr>
        <w:t>, девочки 11-12 лет</w:t>
      </w:r>
      <w:r w:rsidR="00FC5DF4">
        <w:rPr>
          <w:rFonts w:ascii="Times New Roman" w:hAnsi="Times New Roman" w:cs="Times New Roman"/>
          <w:sz w:val="28"/>
          <w:szCs w:val="28"/>
        </w:rPr>
        <w:t xml:space="preserve"> (программа 1 спортивного разряда)</w:t>
      </w:r>
      <w:r w:rsidR="00C52149" w:rsidRPr="00C52149">
        <w:rPr>
          <w:rFonts w:ascii="Times New Roman" w:hAnsi="Times New Roman" w:cs="Times New Roman"/>
          <w:sz w:val="28"/>
          <w:szCs w:val="28"/>
        </w:rPr>
        <w:t>, девочки 7-10лет</w:t>
      </w:r>
      <w:r w:rsidR="00FC5DF4">
        <w:rPr>
          <w:rFonts w:ascii="Times New Roman" w:hAnsi="Times New Roman" w:cs="Times New Roman"/>
          <w:sz w:val="28"/>
          <w:szCs w:val="28"/>
        </w:rPr>
        <w:t xml:space="preserve"> (программа для младших разрядов)</w:t>
      </w:r>
      <w:r w:rsidR="00C010DC">
        <w:rPr>
          <w:rFonts w:ascii="Times New Roman" w:hAnsi="Times New Roman" w:cs="Times New Roman"/>
          <w:sz w:val="28"/>
          <w:szCs w:val="28"/>
        </w:rPr>
        <w:t xml:space="preserve"> – гимнастки ШОР, СШ, СДЮШОР, ДЮСШ, спортивных клубов, учреждений дополнительного образования, муниципальных образований всех регионов России, ближнего и дальнего зарубежья, имеющие соответствующую подготовку и допуск врача.</w:t>
      </w:r>
      <w:proofErr w:type="gramEnd"/>
      <w:r w:rsidR="00C010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010DC">
        <w:rPr>
          <w:rFonts w:ascii="Times New Roman" w:hAnsi="Times New Roman" w:cs="Times New Roman"/>
          <w:sz w:val="28"/>
          <w:szCs w:val="28"/>
        </w:rPr>
        <w:t>Гимнастки</w:t>
      </w:r>
      <w:proofErr w:type="gramEnd"/>
      <w:r w:rsidR="00C010DC">
        <w:rPr>
          <w:rFonts w:ascii="Times New Roman" w:hAnsi="Times New Roman" w:cs="Times New Roman"/>
          <w:sz w:val="28"/>
          <w:szCs w:val="28"/>
        </w:rPr>
        <w:t xml:space="preserve">  </w:t>
      </w:r>
      <w:r w:rsidR="00C52149" w:rsidRPr="00C52149">
        <w:rPr>
          <w:rFonts w:ascii="Times New Roman" w:hAnsi="Times New Roman" w:cs="Times New Roman"/>
          <w:sz w:val="28"/>
          <w:szCs w:val="28"/>
        </w:rPr>
        <w:t xml:space="preserve">имеющие медицинский допуск, а также </w:t>
      </w:r>
      <w:r w:rsidR="00C52149" w:rsidRPr="00C52149">
        <w:rPr>
          <w:rFonts w:ascii="Times New Roman" w:hAnsi="Times New Roman" w:cs="Times New Roman"/>
          <w:b/>
          <w:sz w:val="28"/>
          <w:szCs w:val="28"/>
        </w:rPr>
        <w:t xml:space="preserve">отрицательный результат лабораторного исследования на новую </w:t>
      </w:r>
      <w:proofErr w:type="spellStart"/>
      <w:r w:rsidR="00C52149" w:rsidRPr="00C52149">
        <w:rPr>
          <w:rFonts w:ascii="Times New Roman" w:hAnsi="Times New Roman" w:cs="Times New Roman"/>
          <w:b/>
          <w:sz w:val="28"/>
          <w:szCs w:val="28"/>
        </w:rPr>
        <w:t>коронавирусную</w:t>
      </w:r>
      <w:proofErr w:type="spellEnd"/>
      <w:r w:rsidR="00C52149" w:rsidRPr="00C52149">
        <w:rPr>
          <w:rFonts w:ascii="Times New Roman" w:hAnsi="Times New Roman" w:cs="Times New Roman"/>
          <w:b/>
          <w:sz w:val="28"/>
          <w:szCs w:val="28"/>
        </w:rPr>
        <w:t xml:space="preserve"> инфекцию (</w:t>
      </w:r>
      <w:r w:rsidR="00C52149" w:rsidRPr="00C52149"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 w:rsidR="00C52149" w:rsidRPr="00C52149">
        <w:rPr>
          <w:rFonts w:ascii="Times New Roman" w:hAnsi="Times New Roman" w:cs="Times New Roman"/>
          <w:b/>
          <w:sz w:val="28"/>
          <w:szCs w:val="28"/>
        </w:rPr>
        <w:t xml:space="preserve">-19), проведенного не ранее 48 часов до прибытия на место </w:t>
      </w:r>
      <w:r w:rsidR="00ED5710">
        <w:rPr>
          <w:rFonts w:ascii="Times New Roman" w:hAnsi="Times New Roman" w:cs="Times New Roman"/>
          <w:b/>
          <w:sz w:val="28"/>
          <w:szCs w:val="28"/>
        </w:rPr>
        <w:t>С</w:t>
      </w:r>
      <w:r w:rsidR="00C52149" w:rsidRPr="00C52149">
        <w:rPr>
          <w:rFonts w:ascii="Times New Roman" w:hAnsi="Times New Roman" w:cs="Times New Roman"/>
          <w:b/>
          <w:sz w:val="28"/>
          <w:szCs w:val="28"/>
        </w:rPr>
        <w:t xml:space="preserve">оревнований. </w:t>
      </w:r>
    </w:p>
    <w:p w:rsidR="006D664C" w:rsidRPr="00CE7595" w:rsidRDefault="006D664C" w:rsidP="00CE7595">
      <w:pPr>
        <w:pStyle w:val="a5"/>
        <w:rPr>
          <w:rFonts w:ascii="Times New Roman" w:hAnsi="Times New Roman" w:cs="Times New Roman"/>
          <w:sz w:val="28"/>
          <w:szCs w:val="28"/>
        </w:rPr>
      </w:pPr>
      <w:r w:rsidRPr="00CE7595">
        <w:rPr>
          <w:rFonts w:ascii="Times New Roman" w:hAnsi="Times New Roman" w:cs="Times New Roman"/>
          <w:sz w:val="28"/>
          <w:szCs w:val="28"/>
        </w:rPr>
        <w:tab/>
        <w:t>В мандатную комиссию по допуску участников предоставляется:</w:t>
      </w:r>
    </w:p>
    <w:p w:rsidR="00067EF9" w:rsidRPr="00067EF9" w:rsidRDefault="006D664C" w:rsidP="00635BE3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7EF9">
        <w:rPr>
          <w:rFonts w:ascii="Times New Roman" w:hAnsi="Times New Roman" w:cs="Times New Roman"/>
          <w:sz w:val="28"/>
          <w:szCs w:val="28"/>
        </w:rPr>
        <w:t>именная заявка</w:t>
      </w:r>
      <w:r w:rsidR="00635BE3" w:rsidRPr="00067EF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6D664C" w:rsidRPr="00067EF9" w:rsidRDefault="006D664C" w:rsidP="00635BE3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7EF9">
        <w:rPr>
          <w:rFonts w:ascii="Times New Roman" w:hAnsi="Times New Roman" w:cs="Times New Roman"/>
          <w:sz w:val="28"/>
          <w:szCs w:val="28"/>
        </w:rPr>
        <w:t>паспорт или свидетельство о рождении;</w:t>
      </w:r>
    </w:p>
    <w:p w:rsidR="006D664C" w:rsidRPr="00CE7595" w:rsidRDefault="006D664C" w:rsidP="00635BE3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7595">
        <w:rPr>
          <w:rFonts w:ascii="Times New Roman" w:hAnsi="Times New Roman" w:cs="Times New Roman"/>
          <w:sz w:val="28"/>
          <w:szCs w:val="28"/>
        </w:rPr>
        <w:t>оригинал договора (страхового полюса) о страховании несчастных случаев, жизни и здоровья;</w:t>
      </w:r>
    </w:p>
    <w:p w:rsidR="00D6532B" w:rsidRPr="00CE7595" w:rsidRDefault="0067003C" w:rsidP="00635BE3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7595">
        <w:rPr>
          <w:rFonts w:ascii="Times New Roman" w:hAnsi="Times New Roman" w:cs="Times New Roman"/>
          <w:sz w:val="28"/>
          <w:szCs w:val="28"/>
        </w:rPr>
        <w:t>зачетная классификационная книжка;</w:t>
      </w:r>
    </w:p>
    <w:p w:rsidR="0067003C" w:rsidRPr="00CE7595" w:rsidRDefault="0067003C" w:rsidP="00635BE3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7595">
        <w:rPr>
          <w:rFonts w:ascii="Times New Roman" w:hAnsi="Times New Roman" w:cs="Times New Roman"/>
          <w:sz w:val="28"/>
          <w:szCs w:val="28"/>
        </w:rPr>
        <w:t>документ, подтверждающий спортивный разряд;</w:t>
      </w:r>
    </w:p>
    <w:p w:rsidR="0067003C" w:rsidRDefault="0067003C" w:rsidP="00635BE3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7595">
        <w:rPr>
          <w:rFonts w:ascii="Times New Roman" w:hAnsi="Times New Roman" w:cs="Times New Roman"/>
          <w:sz w:val="28"/>
          <w:szCs w:val="28"/>
        </w:rPr>
        <w:t>согласие одного из родителей на выезд своего ребенка на спортивное соревнование в сопровождении тренера.</w:t>
      </w:r>
    </w:p>
    <w:p w:rsidR="00C26F3B" w:rsidRDefault="00C26F3B" w:rsidP="00C26F3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5BE3" w:rsidRDefault="00635BE3" w:rsidP="00C26F3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BE3">
        <w:rPr>
          <w:rFonts w:ascii="Times New Roman" w:hAnsi="Times New Roman" w:cs="Times New Roman"/>
          <w:sz w:val="28"/>
          <w:szCs w:val="28"/>
        </w:rPr>
        <w:t>Каждый участник соревнований должен иметь качественную запись музыкального сопровождения на С</w:t>
      </w:r>
      <w:proofErr w:type="gramStart"/>
      <w:r w:rsidRPr="00635BE3">
        <w:rPr>
          <w:rFonts w:ascii="Times New Roman" w:hAnsi="Times New Roman" w:cs="Times New Roman"/>
          <w:sz w:val="28"/>
          <w:szCs w:val="28"/>
        </w:rPr>
        <w:t>D</w:t>
      </w:r>
      <w:proofErr w:type="gramEnd"/>
      <w:r w:rsidRPr="00635BE3">
        <w:rPr>
          <w:rFonts w:ascii="Times New Roman" w:hAnsi="Times New Roman" w:cs="Times New Roman"/>
          <w:sz w:val="28"/>
          <w:szCs w:val="28"/>
        </w:rPr>
        <w:t xml:space="preserve"> диске или </w:t>
      </w:r>
      <w:r w:rsidR="00DD7D0E">
        <w:rPr>
          <w:rFonts w:ascii="Times New Roman" w:hAnsi="Times New Roman" w:cs="Times New Roman"/>
          <w:sz w:val="28"/>
          <w:szCs w:val="28"/>
        </w:rPr>
        <w:t>Флэш</w:t>
      </w:r>
      <w:r w:rsidRPr="00635BE3">
        <w:rPr>
          <w:rFonts w:ascii="Times New Roman" w:hAnsi="Times New Roman" w:cs="Times New Roman"/>
          <w:sz w:val="28"/>
          <w:szCs w:val="28"/>
        </w:rPr>
        <w:t>-накопителе.</w:t>
      </w:r>
    </w:p>
    <w:p w:rsidR="00C26F3B" w:rsidRPr="00CE7595" w:rsidRDefault="00C26F3B" w:rsidP="00C26F3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003C" w:rsidRPr="00CE7595" w:rsidRDefault="0067003C" w:rsidP="00CE7595">
      <w:pPr>
        <w:pStyle w:val="a5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E7595">
        <w:rPr>
          <w:rFonts w:ascii="Times New Roman" w:hAnsi="Times New Roman" w:cs="Times New Roman"/>
          <w:b/>
          <w:sz w:val="28"/>
          <w:szCs w:val="28"/>
        </w:rPr>
        <w:t>Судьям необходимо предоставить удостоверение судьи, судейскую книжку</w:t>
      </w:r>
      <w:r w:rsidR="0032326E" w:rsidRPr="00CE7595">
        <w:rPr>
          <w:rFonts w:ascii="Times New Roman" w:hAnsi="Times New Roman" w:cs="Times New Roman"/>
          <w:b/>
          <w:sz w:val="28"/>
          <w:szCs w:val="28"/>
        </w:rPr>
        <w:t xml:space="preserve"> с подтверждением судейской категории и прохождения семинара по правилам </w:t>
      </w:r>
      <w:r w:rsidR="0032326E" w:rsidRPr="00CE7595">
        <w:rPr>
          <w:rFonts w:ascii="Times New Roman" w:hAnsi="Times New Roman" w:cs="Times New Roman"/>
          <w:b/>
          <w:sz w:val="28"/>
          <w:szCs w:val="28"/>
          <w:lang w:val="en-US"/>
        </w:rPr>
        <w:t>FIG</w:t>
      </w:r>
      <w:r w:rsidR="00894039" w:rsidRPr="00CE7595">
        <w:rPr>
          <w:rFonts w:ascii="Times New Roman" w:hAnsi="Times New Roman" w:cs="Times New Roman"/>
          <w:b/>
          <w:sz w:val="28"/>
          <w:szCs w:val="28"/>
        </w:rPr>
        <w:t xml:space="preserve"> 2022-2024, ИНН, СНИЛС, сертификат о переаттестации, отрицательный результат лабораторного исследования на новую </w:t>
      </w:r>
      <w:proofErr w:type="spellStart"/>
      <w:r w:rsidR="00894039" w:rsidRPr="00CE7595">
        <w:rPr>
          <w:rFonts w:ascii="Times New Roman" w:hAnsi="Times New Roman" w:cs="Times New Roman"/>
          <w:b/>
          <w:sz w:val="28"/>
          <w:szCs w:val="28"/>
        </w:rPr>
        <w:t>коронавирусную</w:t>
      </w:r>
      <w:proofErr w:type="spellEnd"/>
      <w:r w:rsidR="00894039" w:rsidRPr="00CE7595">
        <w:rPr>
          <w:rFonts w:ascii="Times New Roman" w:hAnsi="Times New Roman" w:cs="Times New Roman"/>
          <w:b/>
          <w:sz w:val="28"/>
          <w:szCs w:val="28"/>
        </w:rPr>
        <w:t xml:space="preserve"> инфекцию (</w:t>
      </w:r>
      <w:r w:rsidR="00894039" w:rsidRPr="00CE7595"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 w:rsidR="00894039" w:rsidRPr="00CE7595">
        <w:rPr>
          <w:rFonts w:ascii="Times New Roman" w:hAnsi="Times New Roman" w:cs="Times New Roman"/>
          <w:b/>
          <w:sz w:val="28"/>
          <w:szCs w:val="28"/>
        </w:rPr>
        <w:t>-19), проведенного не ранее 48 часов до прибытия на место Соревнований (к судейству допускаются только судьи в форме, соответствующей регламенту), сертификат о вакцинации.</w:t>
      </w:r>
      <w:proofErr w:type="gramEnd"/>
    </w:p>
    <w:p w:rsidR="001E483D" w:rsidRPr="00B3628C" w:rsidRDefault="001E483D" w:rsidP="001E483D">
      <w:pPr>
        <w:keepNext/>
        <w:keepLines/>
        <w:spacing w:after="120" w:line="259" w:lineRule="auto"/>
        <w:ind w:left="908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V</w:t>
      </w:r>
      <w:r w:rsidRPr="00B362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ПРОГРАММА СОРЕВНОВАНИЙ</w:t>
      </w:r>
    </w:p>
    <w:p w:rsidR="00CE7595" w:rsidRDefault="00CE7595" w:rsidP="001E483D">
      <w:pPr>
        <w:keepNext/>
        <w:keepLines/>
        <w:spacing w:after="120" w:line="259" w:lineRule="auto"/>
        <w:outlineLvl w:val="0"/>
        <w:rPr>
          <w:rFonts w:ascii="Times New Roman" w:eastAsia="Times New Roman" w:hAnsi="Times New Roman" w:cs="Times New Roman"/>
          <w:b/>
          <w:color w:val="000000"/>
          <w:sz w:val="30"/>
        </w:rPr>
      </w:pPr>
    </w:p>
    <w:p w:rsidR="00FF1D0E" w:rsidRDefault="00B3628C" w:rsidP="00B3628C">
      <w:pPr>
        <w:pStyle w:val="a5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</w:t>
      </w:r>
      <w:r w:rsidR="00FF1D0E" w:rsidRPr="00B3628C">
        <w:rPr>
          <w:rFonts w:ascii="Times New Roman" w:hAnsi="Times New Roman" w:cs="Times New Roman"/>
          <w:sz w:val="28"/>
          <w:szCs w:val="28"/>
        </w:rPr>
        <w:t xml:space="preserve">июня — день приезда иногородних команд, заседание мандатной комиссии, </w:t>
      </w:r>
      <w:r>
        <w:rPr>
          <w:rFonts w:ascii="Times New Roman" w:hAnsi="Times New Roman" w:cs="Times New Roman"/>
          <w:sz w:val="28"/>
          <w:szCs w:val="28"/>
        </w:rPr>
        <w:t>ж</w:t>
      </w:r>
      <w:r w:rsidR="00FF1D0E" w:rsidRPr="00B3628C">
        <w:rPr>
          <w:rFonts w:ascii="Times New Roman" w:hAnsi="Times New Roman" w:cs="Times New Roman"/>
          <w:sz w:val="28"/>
          <w:szCs w:val="28"/>
        </w:rPr>
        <w:t>еребьевка;</w:t>
      </w:r>
    </w:p>
    <w:p w:rsidR="00FF1D0E" w:rsidRPr="00B3628C" w:rsidRDefault="00B3628C" w:rsidP="00B3628C">
      <w:pPr>
        <w:pStyle w:val="a5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10 </w:t>
      </w:r>
      <w:r w:rsidR="00FF1D0E" w:rsidRPr="00B3628C">
        <w:rPr>
          <w:rFonts w:ascii="Times New Roman" w:hAnsi="Times New Roman" w:cs="Times New Roman"/>
          <w:sz w:val="28"/>
          <w:szCs w:val="28"/>
        </w:rPr>
        <w:t xml:space="preserve">июня </w:t>
      </w:r>
      <w:r w:rsidR="0040300E" w:rsidRPr="00B3628C">
        <w:rPr>
          <w:rFonts w:ascii="Times New Roman" w:hAnsi="Times New Roman" w:cs="Times New Roman"/>
          <w:sz w:val="28"/>
          <w:szCs w:val="28"/>
        </w:rPr>
        <w:t>— с</w:t>
      </w:r>
      <w:r w:rsidR="00FF1D0E" w:rsidRPr="00B3628C">
        <w:rPr>
          <w:rFonts w:ascii="Times New Roman" w:hAnsi="Times New Roman" w:cs="Times New Roman"/>
          <w:sz w:val="28"/>
          <w:szCs w:val="28"/>
        </w:rPr>
        <w:t>оревнования в групповых упражнениях, 2 вида;</w:t>
      </w:r>
    </w:p>
    <w:p w:rsidR="00635BE3" w:rsidRDefault="00B3628C" w:rsidP="00B3628C">
      <w:pPr>
        <w:pStyle w:val="a5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</w:t>
      </w:r>
      <w:r w:rsidR="00FF1D0E" w:rsidRPr="00B3628C">
        <w:rPr>
          <w:rFonts w:ascii="Times New Roman" w:hAnsi="Times New Roman" w:cs="Times New Roman"/>
          <w:sz w:val="28"/>
          <w:szCs w:val="28"/>
        </w:rPr>
        <w:t xml:space="preserve">июня </w:t>
      </w:r>
      <w:r w:rsidR="0040300E" w:rsidRPr="00B3628C">
        <w:rPr>
          <w:rFonts w:ascii="Times New Roman" w:hAnsi="Times New Roman" w:cs="Times New Roman"/>
          <w:sz w:val="28"/>
          <w:szCs w:val="28"/>
        </w:rPr>
        <w:t>— и</w:t>
      </w:r>
      <w:r w:rsidR="00FF1D0E" w:rsidRPr="00B3628C">
        <w:rPr>
          <w:rFonts w:ascii="Times New Roman" w:hAnsi="Times New Roman" w:cs="Times New Roman"/>
          <w:sz w:val="28"/>
          <w:szCs w:val="28"/>
        </w:rPr>
        <w:t xml:space="preserve">ндивидуальная программа (первый день многоборья); </w:t>
      </w:r>
    </w:p>
    <w:p w:rsidR="00FF1D0E" w:rsidRPr="00B3628C" w:rsidRDefault="00FF1D0E" w:rsidP="00B3628C">
      <w:pPr>
        <w:pStyle w:val="a5"/>
        <w:ind w:left="851"/>
        <w:rPr>
          <w:rFonts w:ascii="Times New Roman" w:hAnsi="Times New Roman" w:cs="Times New Roman"/>
          <w:sz w:val="28"/>
          <w:szCs w:val="28"/>
        </w:rPr>
      </w:pPr>
      <w:r w:rsidRPr="00B3628C">
        <w:rPr>
          <w:rFonts w:ascii="Times New Roman" w:hAnsi="Times New Roman" w:cs="Times New Roman"/>
          <w:sz w:val="28"/>
          <w:szCs w:val="28"/>
        </w:rPr>
        <w:t xml:space="preserve">12 июня </w:t>
      </w:r>
      <w:r w:rsidR="0040300E" w:rsidRPr="00B3628C">
        <w:rPr>
          <w:rFonts w:ascii="Times New Roman" w:hAnsi="Times New Roman" w:cs="Times New Roman"/>
          <w:sz w:val="28"/>
          <w:szCs w:val="28"/>
        </w:rPr>
        <w:t>— и</w:t>
      </w:r>
      <w:r w:rsidRPr="00B3628C">
        <w:rPr>
          <w:rFonts w:ascii="Times New Roman" w:hAnsi="Times New Roman" w:cs="Times New Roman"/>
          <w:sz w:val="28"/>
          <w:szCs w:val="28"/>
        </w:rPr>
        <w:t>ндивидуальная программа (второй день многоборья);</w:t>
      </w:r>
    </w:p>
    <w:p w:rsidR="00FF1D0E" w:rsidRPr="00DD7D0E" w:rsidRDefault="00FF1D0E" w:rsidP="004265D0">
      <w:pPr>
        <w:pStyle w:val="a5"/>
        <w:ind w:left="851"/>
        <w:rPr>
          <w:rFonts w:ascii="Times New Roman" w:hAnsi="Times New Roman" w:cs="Times New Roman"/>
          <w:sz w:val="28"/>
          <w:szCs w:val="28"/>
        </w:rPr>
      </w:pPr>
      <w:r w:rsidRPr="00B3628C">
        <w:rPr>
          <w:rFonts w:ascii="Times New Roman" w:hAnsi="Times New Roman" w:cs="Times New Roman"/>
          <w:sz w:val="28"/>
          <w:szCs w:val="28"/>
        </w:rPr>
        <w:t>13 июня</w:t>
      </w:r>
      <w:r w:rsidR="0040300E" w:rsidRPr="00B3628C">
        <w:rPr>
          <w:rFonts w:ascii="Times New Roman" w:hAnsi="Times New Roman" w:cs="Times New Roman"/>
          <w:sz w:val="28"/>
          <w:szCs w:val="28"/>
        </w:rPr>
        <w:t xml:space="preserve"> </w:t>
      </w:r>
      <w:r w:rsidRPr="00B3628C">
        <w:rPr>
          <w:rFonts w:ascii="Times New Roman" w:hAnsi="Times New Roman" w:cs="Times New Roman"/>
          <w:sz w:val="28"/>
          <w:szCs w:val="28"/>
        </w:rPr>
        <w:t xml:space="preserve">— </w:t>
      </w:r>
      <w:r w:rsidR="004265D0">
        <w:rPr>
          <w:rFonts w:ascii="Times New Roman" w:hAnsi="Times New Roman" w:cs="Times New Roman"/>
          <w:sz w:val="28"/>
          <w:szCs w:val="28"/>
        </w:rPr>
        <w:t xml:space="preserve"> </w:t>
      </w:r>
      <w:r w:rsidR="004265D0" w:rsidRPr="00B3628C">
        <w:rPr>
          <w:rFonts w:ascii="Times New Roman" w:hAnsi="Times New Roman" w:cs="Times New Roman"/>
          <w:sz w:val="28"/>
          <w:szCs w:val="28"/>
        </w:rPr>
        <w:t>индивидуальная программа (</w:t>
      </w:r>
      <w:r w:rsidR="004265D0">
        <w:rPr>
          <w:rFonts w:ascii="Times New Roman" w:hAnsi="Times New Roman" w:cs="Times New Roman"/>
          <w:sz w:val="28"/>
          <w:szCs w:val="28"/>
        </w:rPr>
        <w:t>трети</w:t>
      </w:r>
      <w:r w:rsidR="004265D0" w:rsidRPr="00B3628C">
        <w:rPr>
          <w:rFonts w:ascii="Times New Roman" w:hAnsi="Times New Roman" w:cs="Times New Roman"/>
          <w:sz w:val="28"/>
          <w:szCs w:val="28"/>
        </w:rPr>
        <w:t>й день многоборья);</w:t>
      </w:r>
    </w:p>
    <w:p w:rsidR="00F00569" w:rsidRDefault="004265D0" w:rsidP="00B3628C">
      <w:pPr>
        <w:pStyle w:val="a5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B3628C">
        <w:rPr>
          <w:rFonts w:ascii="Times New Roman" w:hAnsi="Times New Roman" w:cs="Times New Roman"/>
          <w:sz w:val="28"/>
          <w:szCs w:val="28"/>
        </w:rPr>
        <w:t xml:space="preserve"> июня — </w:t>
      </w:r>
      <w:r>
        <w:rPr>
          <w:rFonts w:ascii="Times New Roman" w:hAnsi="Times New Roman" w:cs="Times New Roman"/>
          <w:sz w:val="28"/>
          <w:szCs w:val="28"/>
        </w:rPr>
        <w:t xml:space="preserve"> де</w:t>
      </w:r>
      <w:r w:rsidRPr="00B3628C">
        <w:rPr>
          <w:rFonts w:ascii="Times New Roman" w:hAnsi="Times New Roman" w:cs="Times New Roman"/>
          <w:sz w:val="28"/>
          <w:szCs w:val="28"/>
        </w:rPr>
        <w:t>нь отъезда иногородних команд.</w:t>
      </w:r>
    </w:p>
    <w:p w:rsidR="004265D0" w:rsidRPr="00DD7D0E" w:rsidRDefault="004265D0" w:rsidP="00B3628C">
      <w:pPr>
        <w:pStyle w:val="a5"/>
        <w:ind w:left="851"/>
        <w:rPr>
          <w:rFonts w:ascii="Times New Roman" w:hAnsi="Times New Roman" w:cs="Times New Roman"/>
          <w:sz w:val="28"/>
          <w:szCs w:val="28"/>
        </w:rPr>
      </w:pPr>
    </w:p>
    <w:p w:rsidR="00FF1D0E" w:rsidRPr="0040300E" w:rsidRDefault="00FF1D0E" w:rsidP="00FF1D0E">
      <w:pPr>
        <w:keepNext/>
        <w:keepLines/>
        <w:spacing w:after="3" w:line="259" w:lineRule="auto"/>
        <w:ind w:left="908" w:right="912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0"/>
          <w:lang w:val="en-US"/>
        </w:rPr>
      </w:pPr>
      <w:proofErr w:type="spellStart"/>
      <w:r w:rsidRPr="0040300E">
        <w:rPr>
          <w:rFonts w:ascii="Times New Roman" w:eastAsia="Times New Roman" w:hAnsi="Times New Roman" w:cs="Times New Roman"/>
          <w:b/>
          <w:color w:val="000000"/>
          <w:sz w:val="30"/>
          <w:lang w:val="en-US"/>
        </w:rPr>
        <w:t>Индивидуальная</w:t>
      </w:r>
      <w:proofErr w:type="spellEnd"/>
      <w:r w:rsidRPr="0040300E">
        <w:rPr>
          <w:rFonts w:ascii="Times New Roman" w:eastAsia="Times New Roman" w:hAnsi="Times New Roman" w:cs="Times New Roman"/>
          <w:b/>
          <w:color w:val="000000"/>
          <w:sz w:val="30"/>
          <w:lang w:val="en-US"/>
        </w:rPr>
        <w:t xml:space="preserve"> </w:t>
      </w:r>
      <w:proofErr w:type="spellStart"/>
      <w:r w:rsidRPr="0040300E">
        <w:rPr>
          <w:rFonts w:ascii="Times New Roman" w:eastAsia="Times New Roman" w:hAnsi="Times New Roman" w:cs="Times New Roman"/>
          <w:b/>
          <w:color w:val="000000"/>
          <w:sz w:val="30"/>
          <w:lang w:val="en-US"/>
        </w:rPr>
        <w:t>программа</w:t>
      </w:r>
      <w:proofErr w:type="spellEnd"/>
    </w:p>
    <w:tbl>
      <w:tblPr>
        <w:tblW w:w="9269" w:type="dxa"/>
        <w:tblInd w:w="-91" w:type="dxa"/>
        <w:tblCellMar>
          <w:top w:w="4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95"/>
        <w:gridCol w:w="6874"/>
      </w:tblGrid>
      <w:tr w:rsidR="00FF1D0E" w:rsidRPr="00FF1D0E" w:rsidTr="002D6291">
        <w:trPr>
          <w:trHeight w:val="504"/>
        </w:trPr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1D0E" w:rsidRPr="00FF1D0E" w:rsidRDefault="00FF1D0E" w:rsidP="00FF1D0E">
            <w:pPr>
              <w:spacing w:after="0" w:line="259" w:lineRule="auto"/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 w:rsidRPr="00FF1D0E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Год</w:t>
            </w:r>
            <w:proofErr w:type="spellEnd"/>
            <w:r w:rsidRPr="00FF1D0E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  <w:proofErr w:type="spellStart"/>
            <w:r w:rsidRPr="00FF1D0E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рождения</w:t>
            </w:r>
            <w:proofErr w:type="spellEnd"/>
          </w:p>
        </w:tc>
        <w:tc>
          <w:tcPr>
            <w:tcW w:w="6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1D0E" w:rsidRPr="00FF1D0E" w:rsidRDefault="00FF1D0E" w:rsidP="00FF1D0E">
            <w:pPr>
              <w:spacing w:after="0" w:line="259" w:lineRule="auto"/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FF1D0E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Программа</w:t>
            </w:r>
          </w:p>
        </w:tc>
      </w:tr>
      <w:tr w:rsidR="00FF1D0E" w:rsidRPr="00FF1D0E" w:rsidTr="002D6291">
        <w:trPr>
          <w:trHeight w:val="507"/>
        </w:trPr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1D0E" w:rsidRPr="00E86135" w:rsidRDefault="00E86135" w:rsidP="00E86135">
            <w:pPr>
              <w:spacing w:after="0" w:line="259" w:lineRule="auto"/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2006г и старше</w:t>
            </w:r>
          </w:p>
        </w:tc>
        <w:tc>
          <w:tcPr>
            <w:tcW w:w="6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1D0E" w:rsidRPr="00FF1D0E" w:rsidRDefault="00FF1D0E" w:rsidP="00FF1D0E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F1D0E">
              <w:rPr>
                <w:rFonts w:ascii="Times New Roman" w:eastAsia="Times New Roman" w:hAnsi="Times New Roman" w:cs="Times New Roman"/>
                <w:color w:val="000000"/>
                <w:sz w:val="28"/>
              </w:rPr>
              <w:t>МС 4 вида (обруч, мяч, булавы, лента)</w:t>
            </w:r>
          </w:p>
        </w:tc>
      </w:tr>
      <w:tr w:rsidR="00E86135" w:rsidRPr="00FF1D0E" w:rsidTr="002D6291">
        <w:trPr>
          <w:trHeight w:val="514"/>
        </w:trPr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6135" w:rsidRPr="00E86135" w:rsidRDefault="00E86135" w:rsidP="00831E80">
            <w:pPr>
              <w:spacing w:after="0" w:line="259" w:lineRule="auto"/>
              <w:ind w:right="2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F1D0E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200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-200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7г.р.</w:t>
            </w:r>
          </w:p>
        </w:tc>
        <w:tc>
          <w:tcPr>
            <w:tcW w:w="6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6135" w:rsidRPr="00FF1D0E" w:rsidRDefault="00E86135" w:rsidP="00FF1D0E">
            <w:pPr>
              <w:spacing w:after="0" w:line="259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F1D0E">
              <w:rPr>
                <w:rFonts w:ascii="Times New Roman" w:eastAsia="Times New Roman" w:hAnsi="Times New Roman" w:cs="Times New Roman"/>
                <w:color w:val="000000"/>
                <w:sz w:val="28"/>
              </w:rPr>
              <w:t>КМС 4 вида (обруч, мяч, булавы, лента)</w:t>
            </w:r>
          </w:p>
        </w:tc>
      </w:tr>
      <w:tr w:rsidR="00E86135" w:rsidRPr="00FF1D0E" w:rsidTr="002D6291">
        <w:trPr>
          <w:trHeight w:val="495"/>
        </w:trPr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6135" w:rsidRPr="00E86135" w:rsidRDefault="00E86135" w:rsidP="00831E80">
            <w:pPr>
              <w:spacing w:after="0" w:line="259" w:lineRule="auto"/>
              <w:ind w:right="2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F1D0E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1г.р.</w:t>
            </w:r>
          </w:p>
        </w:tc>
        <w:tc>
          <w:tcPr>
            <w:tcW w:w="6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6135" w:rsidRPr="00FF1D0E" w:rsidRDefault="00E86135" w:rsidP="00E86135">
            <w:pPr>
              <w:spacing w:after="0" w:line="259" w:lineRule="auto"/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F1D0E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="005E784E">
              <w:rPr>
                <w:rFonts w:ascii="Times New Roman" w:eastAsia="Times New Roman" w:hAnsi="Times New Roman" w:cs="Times New Roman"/>
                <w:color w:val="000000"/>
                <w:sz w:val="28"/>
              </w:rPr>
              <w:t>сп</w:t>
            </w:r>
            <w:proofErr w:type="spellEnd"/>
            <w:r w:rsidR="005E784E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. </w:t>
            </w:r>
            <w:r w:rsidRPr="00FF1D0E">
              <w:rPr>
                <w:rFonts w:ascii="Times New Roman" w:eastAsia="Times New Roman" w:hAnsi="Times New Roman" w:cs="Times New Roman"/>
                <w:color w:val="000000"/>
                <w:sz w:val="28"/>
              </w:rPr>
              <w:t>4 вида (б/</w:t>
            </w:r>
            <w:proofErr w:type="gramStart"/>
            <w:r w:rsidRPr="00FF1D0E">
              <w:rPr>
                <w:rFonts w:ascii="Times New Roman" w:eastAsia="Times New Roman" w:hAnsi="Times New Roman" w:cs="Times New Roman"/>
                <w:color w:val="000000"/>
                <w:sz w:val="28"/>
              </w:rPr>
              <w:t>п</w:t>
            </w:r>
            <w:proofErr w:type="gramEnd"/>
            <w:r w:rsidRPr="00FF1D0E">
              <w:rPr>
                <w:rFonts w:ascii="Times New Roman" w:eastAsia="Times New Roman" w:hAnsi="Times New Roman" w:cs="Times New Roman"/>
                <w:color w:val="000000"/>
                <w:sz w:val="28"/>
              </w:rPr>
              <w:t>, З вида на выбор)</w:t>
            </w:r>
          </w:p>
        </w:tc>
      </w:tr>
      <w:tr w:rsidR="00E86135" w:rsidRPr="00FF1D0E" w:rsidTr="002D6291">
        <w:trPr>
          <w:trHeight w:val="485"/>
        </w:trPr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6135" w:rsidRPr="00E86135" w:rsidRDefault="00E86135" w:rsidP="00FF1D0E">
            <w:pPr>
              <w:spacing w:after="0" w:line="259" w:lineRule="auto"/>
              <w:ind w:right="5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2012г.р.</w:t>
            </w:r>
          </w:p>
        </w:tc>
        <w:tc>
          <w:tcPr>
            <w:tcW w:w="6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6135" w:rsidRPr="00FF1D0E" w:rsidRDefault="00E86135" w:rsidP="00FF1D0E">
            <w:pPr>
              <w:spacing w:after="0" w:line="259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F1D0E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II</w:t>
            </w:r>
            <w:r w:rsidRPr="00FF1D0E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FF1D0E">
              <w:rPr>
                <w:rFonts w:ascii="Times New Roman" w:eastAsia="Times New Roman" w:hAnsi="Times New Roman" w:cs="Times New Roman"/>
                <w:color w:val="000000"/>
                <w:sz w:val="28"/>
              </w:rPr>
              <w:t>сп</w:t>
            </w:r>
            <w:proofErr w:type="spellEnd"/>
            <w:r w:rsidRPr="00FF1D0E">
              <w:rPr>
                <w:rFonts w:ascii="Times New Roman" w:eastAsia="Times New Roman" w:hAnsi="Times New Roman" w:cs="Times New Roman"/>
                <w:color w:val="000000"/>
                <w:sz w:val="28"/>
              </w:rPr>
              <w:t>. разряд 4 вида (б/</w:t>
            </w:r>
            <w:proofErr w:type="gramStart"/>
            <w:r w:rsidRPr="00FF1D0E">
              <w:rPr>
                <w:rFonts w:ascii="Times New Roman" w:eastAsia="Times New Roman" w:hAnsi="Times New Roman" w:cs="Times New Roman"/>
                <w:color w:val="000000"/>
                <w:sz w:val="28"/>
              </w:rPr>
              <w:t>п</w:t>
            </w:r>
            <w:proofErr w:type="gramEnd"/>
            <w:r w:rsidRPr="00FF1D0E">
              <w:rPr>
                <w:rFonts w:ascii="Times New Roman" w:eastAsia="Times New Roman" w:hAnsi="Times New Roman" w:cs="Times New Roman"/>
                <w:color w:val="000000"/>
                <w:sz w:val="28"/>
              </w:rPr>
              <w:t>, З вида на выбор)</w:t>
            </w:r>
          </w:p>
        </w:tc>
      </w:tr>
      <w:tr w:rsidR="00E86135" w:rsidRPr="00FF1D0E" w:rsidTr="002D6291">
        <w:trPr>
          <w:trHeight w:val="492"/>
        </w:trPr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6135" w:rsidRPr="00E86135" w:rsidRDefault="00E86135" w:rsidP="00FF1D0E">
            <w:pPr>
              <w:spacing w:after="0" w:line="259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2013г.р.</w:t>
            </w:r>
          </w:p>
        </w:tc>
        <w:tc>
          <w:tcPr>
            <w:tcW w:w="6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6135" w:rsidRPr="00FF1D0E" w:rsidRDefault="00E86135" w:rsidP="00FF1D0E">
            <w:pPr>
              <w:spacing w:after="0" w:line="259" w:lineRule="auto"/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F1D0E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III</w:t>
            </w:r>
            <w:r w:rsidRPr="00FF1D0E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FF1D0E">
              <w:rPr>
                <w:rFonts w:ascii="Times New Roman" w:eastAsia="Times New Roman" w:hAnsi="Times New Roman" w:cs="Times New Roman"/>
                <w:color w:val="000000"/>
                <w:sz w:val="28"/>
              </w:rPr>
              <w:t>сп</w:t>
            </w:r>
            <w:proofErr w:type="spellEnd"/>
            <w:r w:rsidRPr="00FF1D0E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. разряд </w:t>
            </w:r>
            <w:proofErr w:type="gramStart"/>
            <w:r w:rsidRPr="00FF1D0E">
              <w:rPr>
                <w:rFonts w:ascii="Times New Roman" w:eastAsia="Times New Roman" w:hAnsi="Times New Roman" w:cs="Times New Roman"/>
                <w:color w:val="000000"/>
                <w:sz w:val="28"/>
              </w:rPr>
              <w:t>З</w:t>
            </w:r>
            <w:proofErr w:type="gramEnd"/>
            <w:r w:rsidRPr="00FF1D0E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вида (б/п, 2 вида на выбор)</w:t>
            </w:r>
          </w:p>
        </w:tc>
      </w:tr>
      <w:tr w:rsidR="00E86135" w:rsidRPr="00FF1D0E" w:rsidTr="002D6291">
        <w:trPr>
          <w:trHeight w:val="499"/>
        </w:trPr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6135" w:rsidRPr="00E86135" w:rsidRDefault="00E86135" w:rsidP="00FF1D0E">
            <w:pPr>
              <w:spacing w:after="0" w:line="259" w:lineRule="auto"/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6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6135" w:rsidRPr="00FF1D0E" w:rsidRDefault="00E86135" w:rsidP="00FF1D0E">
            <w:pPr>
              <w:spacing w:after="0" w:line="259" w:lineRule="auto"/>
              <w:ind w:left="14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F1D0E">
              <w:rPr>
                <w:rFonts w:ascii="Times New Roman" w:eastAsia="Times New Roman" w:hAnsi="Times New Roman" w:cs="Times New Roman"/>
                <w:color w:val="000000"/>
                <w:sz w:val="28"/>
              </w:rPr>
              <w:t>юн. разряд 2 вида (б/</w:t>
            </w:r>
            <w:proofErr w:type="gramStart"/>
            <w:r w:rsidRPr="00FF1D0E">
              <w:rPr>
                <w:rFonts w:ascii="Times New Roman" w:eastAsia="Times New Roman" w:hAnsi="Times New Roman" w:cs="Times New Roman"/>
                <w:color w:val="000000"/>
                <w:sz w:val="28"/>
              </w:rPr>
              <w:t>п</w:t>
            </w:r>
            <w:proofErr w:type="gramEnd"/>
            <w:r w:rsidRPr="00FF1D0E">
              <w:rPr>
                <w:rFonts w:ascii="Times New Roman" w:eastAsia="Times New Roman" w:hAnsi="Times New Roman" w:cs="Times New Roman"/>
                <w:color w:val="000000"/>
                <w:sz w:val="28"/>
              </w:rPr>
              <w:t>, 1 вид на выбор)</w:t>
            </w:r>
          </w:p>
        </w:tc>
      </w:tr>
    </w:tbl>
    <w:p w:rsidR="00FF1D0E" w:rsidRPr="0040300E" w:rsidRDefault="00FF1D0E" w:rsidP="00FF1D0E">
      <w:pPr>
        <w:keepNext/>
        <w:keepLines/>
        <w:spacing w:after="3" w:line="259" w:lineRule="auto"/>
        <w:ind w:left="908" w:right="97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0"/>
          <w:lang w:val="en-US"/>
        </w:rPr>
      </w:pPr>
      <w:proofErr w:type="spellStart"/>
      <w:r w:rsidRPr="0040300E">
        <w:rPr>
          <w:rFonts w:ascii="Times New Roman" w:eastAsia="Times New Roman" w:hAnsi="Times New Roman" w:cs="Times New Roman"/>
          <w:b/>
          <w:color w:val="000000"/>
          <w:sz w:val="30"/>
          <w:lang w:val="en-US"/>
        </w:rPr>
        <w:t>Групповые</w:t>
      </w:r>
      <w:proofErr w:type="spellEnd"/>
      <w:r w:rsidRPr="0040300E">
        <w:rPr>
          <w:rFonts w:ascii="Times New Roman" w:eastAsia="Times New Roman" w:hAnsi="Times New Roman" w:cs="Times New Roman"/>
          <w:b/>
          <w:color w:val="000000"/>
          <w:sz w:val="30"/>
          <w:lang w:val="en-US"/>
        </w:rPr>
        <w:t xml:space="preserve"> </w:t>
      </w:r>
      <w:proofErr w:type="spellStart"/>
      <w:r w:rsidRPr="0040300E">
        <w:rPr>
          <w:rFonts w:ascii="Times New Roman" w:eastAsia="Times New Roman" w:hAnsi="Times New Roman" w:cs="Times New Roman"/>
          <w:b/>
          <w:color w:val="000000"/>
          <w:sz w:val="30"/>
          <w:lang w:val="en-US"/>
        </w:rPr>
        <w:t>упражнения</w:t>
      </w:r>
      <w:proofErr w:type="spellEnd"/>
    </w:p>
    <w:tbl>
      <w:tblPr>
        <w:tblW w:w="9320" w:type="dxa"/>
        <w:tblInd w:w="-106" w:type="dxa"/>
        <w:tblCellMar>
          <w:top w:w="45" w:type="dxa"/>
          <w:left w:w="144" w:type="dxa"/>
          <w:right w:w="115" w:type="dxa"/>
        </w:tblCellMar>
        <w:tblLook w:val="04A0" w:firstRow="1" w:lastRow="0" w:firstColumn="1" w:lastColumn="0" w:noHBand="0" w:noVBand="1"/>
      </w:tblPr>
      <w:tblGrid>
        <w:gridCol w:w="2528"/>
        <w:gridCol w:w="1848"/>
        <w:gridCol w:w="2124"/>
        <w:gridCol w:w="2820"/>
      </w:tblGrid>
      <w:tr w:rsidR="00FF1D0E" w:rsidRPr="00FF1D0E" w:rsidTr="00E86135">
        <w:trPr>
          <w:trHeight w:val="487"/>
        </w:trPr>
        <w:tc>
          <w:tcPr>
            <w:tcW w:w="2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1D0E" w:rsidRPr="00FF1D0E" w:rsidRDefault="00FF1D0E" w:rsidP="00FF1D0E">
            <w:pPr>
              <w:spacing w:after="0" w:line="259" w:lineRule="auto"/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FF1D0E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Год рождения</w:t>
            </w:r>
          </w:p>
        </w:tc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1D0E" w:rsidRPr="00FF1D0E" w:rsidRDefault="00FF1D0E" w:rsidP="00FF1D0E">
            <w:pPr>
              <w:spacing w:after="0" w:line="259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FF1D0E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Программа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1D0E" w:rsidRPr="00FF1D0E" w:rsidRDefault="00FF1D0E" w:rsidP="00FF1D0E">
            <w:pPr>
              <w:spacing w:after="0" w:line="259" w:lineRule="auto"/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FF1D0E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Упр. №1</w:t>
            </w:r>
          </w:p>
        </w:tc>
        <w:tc>
          <w:tcPr>
            <w:tcW w:w="2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1D0E" w:rsidRPr="00FF1D0E" w:rsidRDefault="00FF1D0E" w:rsidP="00FF1D0E">
            <w:pPr>
              <w:spacing w:after="0" w:line="259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FF1D0E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Упр. №2</w:t>
            </w:r>
          </w:p>
        </w:tc>
      </w:tr>
      <w:tr w:rsidR="00E86135" w:rsidRPr="00FF1D0E" w:rsidTr="00E86135">
        <w:trPr>
          <w:trHeight w:val="502"/>
        </w:trPr>
        <w:tc>
          <w:tcPr>
            <w:tcW w:w="2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6135" w:rsidRPr="00FF1D0E" w:rsidRDefault="00E86135" w:rsidP="00F96DAC">
            <w:pPr>
              <w:spacing w:after="0" w:line="259" w:lineRule="auto"/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FF1D0E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200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6г</w:t>
            </w:r>
            <w:r w:rsidRPr="00FF1D0E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и </w:t>
            </w:r>
            <w:proofErr w:type="spellStart"/>
            <w:r w:rsidRPr="00FF1D0E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старше</w:t>
            </w:r>
            <w:proofErr w:type="spellEnd"/>
          </w:p>
        </w:tc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6135" w:rsidRPr="00FF1D0E" w:rsidRDefault="00E86135" w:rsidP="00FF1D0E">
            <w:pPr>
              <w:spacing w:after="0" w:line="259" w:lineRule="auto"/>
              <w:ind w:right="2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 w:rsidRPr="00FF1D0E">
              <w:rPr>
                <w:rFonts w:ascii="Times New Roman" w:eastAsia="Times New Roman" w:hAnsi="Times New Roman" w:cs="Times New Roman"/>
                <w:color w:val="000000"/>
                <w:sz w:val="42"/>
                <w:lang w:val="en-US"/>
              </w:rPr>
              <w:t>мс</w:t>
            </w:r>
            <w:proofErr w:type="spellEnd"/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6135" w:rsidRPr="005E784E" w:rsidRDefault="00E86135" w:rsidP="005E784E">
            <w:pPr>
              <w:spacing w:after="0" w:line="259" w:lineRule="auto"/>
              <w:ind w:right="2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F1D0E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5 </w:t>
            </w:r>
            <w:r w:rsidR="005E784E">
              <w:rPr>
                <w:rFonts w:ascii="Times New Roman" w:eastAsia="Times New Roman" w:hAnsi="Times New Roman" w:cs="Times New Roman"/>
                <w:color w:val="000000"/>
                <w:sz w:val="28"/>
              </w:rPr>
              <w:t>обручей</w:t>
            </w:r>
          </w:p>
        </w:tc>
        <w:tc>
          <w:tcPr>
            <w:tcW w:w="2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6135" w:rsidRPr="00FF1D0E" w:rsidRDefault="00E86135" w:rsidP="005E784E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gramStart"/>
            <w:r w:rsidRPr="00FF1D0E">
              <w:rPr>
                <w:rFonts w:ascii="Times New Roman" w:eastAsia="Times New Roman" w:hAnsi="Times New Roman" w:cs="Times New Roman"/>
                <w:color w:val="000000"/>
                <w:sz w:val="28"/>
              </w:rPr>
              <w:t>З</w:t>
            </w:r>
            <w:proofErr w:type="gramEnd"/>
            <w:r w:rsidRPr="00FF1D0E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="005E784E">
              <w:rPr>
                <w:rFonts w:ascii="Times New Roman" w:eastAsia="Times New Roman" w:hAnsi="Times New Roman" w:cs="Times New Roman"/>
                <w:color w:val="000000"/>
                <w:sz w:val="28"/>
              </w:rPr>
              <w:t>ленты +</w:t>
            </w:r>
            <w:r w:rsidRPr="00FF1D0E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2 </w:t>
            </w:r>
            <w:r w:rsidR="005E784E">
              <w:rPr>
                <w:rFonts w:ascii="Times New Roman" w:eastAsia="Times New Roman" w:hAnsi="Times New Roman" w:cs="Times New Roman"/>
                <w:color w:val="000000"/>
                <w:sz w:val="28"/>
              </w:rPr>
              <w:t>мяча</w:t>
            </w:r>
          </w:p>
        </w:tc>
      </w:tr>
      <w:tr w:rsidR="00E86135" w:rsidRPr="00FF1D0E" w:rsidTr="00E86135">
        <w:trPr>
          <w:trHeight w:val="506"/>
        </w:trPr>
        <w:tc>
          <w:tcPr>
            <w:tcW w:w="2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6135" w:rsidRPr="00E86135" w:rsidRDefault="00E86135" w:rsidP="00F96DAC">
            <w:pPr>
              <w:spacing w:after="0" w:line="259" w:lineRule="auto"/>
              <w:ind w:right="2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F1D0E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200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-200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7г.р.</w:t>
            </w:r>
          </w:p>
        </w:tc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6135" w:rsidRPr="00FF1D0E" w:rsidRDefault="00E86135" w:rsidP="00FF1D0E">
            <w:pPr>
              <w:spacing w:after="0" w:line="259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FF1D0E">
              <w:rPr>
                <w:rFonts w:ascii="Times New Roman" w:eastAsia="Times New Roman" w:hAnsi="Times New Roman" w:cs="Times New Roman"/>
                <w:color w:val="000000"/>
                <w:sz w:val="42"/>
                <w:lang w:val="en-US"/>
              </w:rPr>
              <w:t>кмс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6135" w:rsidRPr="005E784E" w:rsidRDefault="00E86135" w:rsidP="005E784E">
            <w:pPr>
              <w:spacing w:after="0" w:line="259" w:lineRule="auto"/>
              <w:ind w:right="2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F1D0E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5 </w:t>
            </w:r>
            <w:r w:rsidR="005E784E">
              <w:rPr>
                <w:rFonts w:ascii="Times New Roman" w:eastAsia="Times New Roman" w:hAnsi="Times New Roman" w:cs="Times New Roman"/>
                <w:color w:val="000000"/>
                <w:sz w:val="28"/>
              </w:rPr>
              <w:t>скакалок</w:t>
            </w:r>
          </w:p>
        </w:tc>
        <w:tc>
          <w:tcPr>
            <w:tcW w:w="2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6135" w:rsidRPr="005E784E" w:rsidRDefault="005E784E" w:rsidP="005E784E">
            <w:pPr>
              <w:spacing w:after="0" w:line="259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мячей</w:t>
            </w:r>
          </w:p>
        </w:tc>
      </w:tr>
      <w:tr w:rsidR="005E784E" w:rsidRPr="00FF1D0E" w:rsidTr="00E86135">
        <w:trPr>
          <w:trHeight w:val="493"/>
        </w:trPr>
        <w:tc>
          <w:tcPr>
            <w:tcW w:w="2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784E" w:rsidRPr="00E86135" w:rsidRDefault="005E784E" w:rsidP="00F96DAC">
            <w:pPr>
              <w:spacing w:after="0" w:line="259" w:lineRule="auto"/>
              <w:ind w:right="2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F1D0E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1г.р.</w:t>
            </w:r>
          </w:p>
        </w:tc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784E" w:rsidRPr="00E86135" w:rsidRDefault="005E784E" w:rsidP="00FF1D0E">
            <w:pPr>
              <w:spacing w:after="0" w:line="259" w:lineRule="auto"/>
              <w:ind w:right="2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F1D0E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I </w:t>
            </w:r>
            <w:proofErr w:type="spellStart"/>
            <w:r w:rsidRPr="00FF1D0E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сп</w:t>
            </w:r>
            <w:proofErr w:type="spellEnd"/>
            <w:r w:rsidRPr="00FF1D0E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. </w:t>
            </w:r>
            <w:proofErr w:type="spellStart"/>
            <w:r w:rsidRPr="00FF1D0E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разряд</w:t>
            </w:r>
            <w:proofErr w:type="spellEnd"/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784E" w:rsidRPr="005E784E" w:rsidRDefault="005E784E" w:rsidP="00831E80">
            <w:pPr>
              <w:spacing w:after="0" w:line="259" w:lineRule="auto"/>
              <w:ind w:right="2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F1D0E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скакалок</w:t>
            </w:r>
          </w:p>
        </w:tc>
        <w:tc>
          <w:tcPr>
            <w:tcW w:w="2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784E" w:rsidRPr="005E784E" w:rsidRDefault="005E784E" w:rsidP="00831E80">
            <w:pPr>
              <w:spacing w:after="0" w:line="259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мячей</w:t>
            </w:r>
          </w:p>
        </w:tc>
      </w:tr>
      <w:tr w:rsidR="00826834" w:rsidRPr="00FF1D0E" w:rsidTr="00826834">
        <w:trPr>
          <w:trHeight w:val="487"/>
        </w:trPr>
        <w:tc>
          <w:tcPr>
            <w:tcW w:w="2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6834" w:rsidRPr="00E86135" w:rsidRDefault="00826834" w:rsidP="00F96DAC">
            <w:pPr>
              <w:spacing w:after="0" w:line="259" w:lineRule="auto"/>
              <w:ind w:right="5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F1D0E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2011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-2012г.р.</w:t>
            </w:r>
          </w:p>
        </w:tc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6834" w:rsidRPr="00FF1D0E" w:rsidRDefault="00826834" w:rsidP="00FF1D0E">
            <w:pPr>
              <w:spacing w:after="0" w:line="259" w:lineRule="auto"/>
              <w:ind w:left="53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FF1D0E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П сп. разряд</w:t>
            </w: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26834" w:rsidRPr="00FF1D0E" w:rsidRDefault="00826834" w:rsidP="005E784E">
            <w:pPr>
              <w:spacing w:after="0" w:line="259" w:lineRule="auto"/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б/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</w:t>
            </w:r>
            <w:proofErr w:type="gramEnd"/>
          </w:p>
        </w:tc>
        <w:tc>
          <w:tcPr>
            <w:tcW w:w="281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6834" w:rsidRPr="00FF1D0E" w:rsidRDefault="00826834" w:rsidP="00826834">
            <w:pPr>
              <w:spacing w:after="0" w:line="259" w:lineRule="auto"/>
              <w:ind w:left="303" w:right="4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предмет</w:t>
            </w:r>
            <w:r w:rsidRPr="00FF1D0E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на выбор</w:t>
            </w:r>
          </w:p>
        </w:tc>
      </w:tr>
      <w:tr w:rsidR="00E86135" w:rsidRPr="00FF1D0E" w:rsidTr="00E86135">
        <w:trPr>
          <w:trHeight w:val="498"/>
        </w:trPr>
        <w:tc>
          <w:tcPr>
            <w:tcW w:w="2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6135" w:rsidRPr="00E86135" w:rsidRDefault="00E86135" w:rsidP="00F96DAC">
            <w:pPr>
              <w:spacing w:after="0" w:line="259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5E784E">
              <w:rPr>
                <w:rFonts w:ascii="Times New Roman" w:eastAsia="Times New Roman" w:hAnsi="Times New Roman" w:cs="Times New Roman"/>
                <w:color w:val="000000"/>
                <w:sz w:val="28"/>
              </w:rPr>
              <w:t>2012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-2013г.р.</w:t>
            </w:r>
          </w:p>
        </w:tc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6135" w:rsidRPr="005E784E" w:rsidRDefault="00E86135" w:rsidP="00FF1D0E">
            <w:pPr>
              <w:spacing w:after="0" w:line="259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F1D0E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III</w:t>
            </w:r>
            <w:r w:rsidRPr="005E784E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5E784E">
              <w:rPr>
                <w:rFonts w:ascii="Times New Roman" w:eastAsia="Times New Roman" w:hAnsi="Times New Roman" w:cs="Times New Roman"/>
                <w:color w:val="000000"/>
                <w:sz w:val="28"/>
              </w:rPr>
              <w:t>сп</w:t>
            </w:r>
            <w:proofErr w:type="spellEnd"/>
            <w:r w:rsidRPr="005E784E">
              <w:rPr>
                <w:rFonts w:ascii="Times New Roman" w:eastAsia="Times New Roman" w:hAnsi="Times New Roman" w:cs="Times New Roman"/>
                <w:color w:val="000000"/>
                <w:sz w:val="28"/>
              </w:rPr>
              <w:t>. разряд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6135" w:rsidRPr="005E784E" w:rsidRDefault="00E86135" w:rsidP="00FF1D0E">
            <w:pPr>
              <w:spacing w:after="0" w:line="259" w:lineRule="auto"/>
              <w:ind w:right="2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5E784E">
              <w:rPr>
                <w:rFonts w:ascii="Times New Roman" w:eastAsia="Times New Roman" w:hAnsi="Times New Roman" w:cs="Times New Roman"/>
                <w:color w:val="000000"/>
                <w:sz w:val="30"/>
              </w:rPr>
              <w:t>6/</w:t>
            </w:r>
            <w:proofErr w:type="gramStart"/>
            <w:r w:rsidRPr="005E784E">
              <w:rPr>
                <w:rFonts w:ascii="Times New Roman" w:eastAsia="Times New Roman" w:hAnsi="Times New Roman" w:cs="Times New Roman"/>
                <w:color w:val="000000"/>
                <w:sz w:val="30"/>
              </w:rPr>
              <w:t>п</w:t>
            </w:r>
            <w:proofErr w:type="gramEnd"/>
          </w:p>
        </w:tc>
        <w:tc>
          <w:tcPr>
            <w:tcW w:w="2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6135" w:rsidRPr="005E784E" w:rsidRDefault="005E784E" w:rsidP="00826834">
            <w:pPr>
              <w:spacing w:after="0" w:line="259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предмет</w:t>
            </w:r>
            <w:r w:rsidRPr="00FF1D0E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на выбор</w:t>
            </w:r>
          </w:p>
        </w:tc>
      </w:tr>
      <w:tr w:rsidR="00E86135" w:rsidRPr="00FF1D0E" w:rsidTr="00E86135">
        <w:trPr>
          <w:trHeight w:val="501"/>
        </w:trPr>
        <w:tc>
          <w:tcPr>
            <w:tcW w:w="2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6135" w:rsidRPr="00E86135" w:rsidRDefault="00E86135" w:rsidP="00F96DAC">
            <w:pPr>
              <w:spacing w:after="0" w:line="259" w:lineRule="auto"/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5E784E">
              <w:rPr>
                <w:rFonts w:ascii="Times New Roman" w:eastAsia="Times New Roman" w:hAnsi="Times New Roman" w:cs="Times New Roman"/>
                <w:color w:val="000000"/>
                <w:sz w:val="28"/>
              </w:rPr>
              <w:t>2013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-2014г.р.</w:t>
            </w:r>
          </w:p>
        </w:tc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6135" w:rsidRPr="005E784E" w:rsidRDefault="00E86135" w:rsidP="00FF1D0E">
            <w:pPr>
              <w:spacing w:after="0" w:line="259" w:lineRule="auto"/>
              <w:ind w:left="12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F1D0E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I</w:t>
            </w:r>
            <w:r w:rsidRPr="005E784E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юн. разряд</w:t>
            </w:r>
          </w:p>
        </w:tc>
        <w:tc>
          <w:tcPr>
            <w:tcW w:w="49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6135" w:rsidRPr="005E784E" w:rsidRDefault="00E86135" w:rsidP="00FF1D0E">
            <w:pPr>
              <w:spacing w:after="0" w:line="259" w:lineRule="auto"/>
              <w:ind w:right="1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5E784E">
              <w:rPr>
                <w:rFonts w:ascii="Times New Roman" w:eastAsia="Times New Roman" w:hAnsi="Times New Roman" w:cs="Times New Roman"/>
                <w:color w:val="000000"/>
                <w:sz w:val="28"/>
              </w:rPr>
              <w:t>6/</w:t>
            </w:r>
            <w:proofErr w:type="gramStart"/>
            <w:r w:rsidRPr="005E784E">
              <w:rPr>
                <w:rFonts w:ascii="Times New Roman" w:eastAsia="Times New Roman" w:hAnsi="Times New Roman" w:cs="Times New Roman"/>
                <w:color w:val="000000"/>
                <w:sz w:val="28"/>
              </w:rPr>
              <w:t>п</w:t>
            </w:r>
            <w:proofErr w:type="gramEnd"/>
            <w:r w:rsidR="005E784E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(1 выход)</w:t>
            </w:r>
          </w:p>
        </w:tc>
      </w:tr>
    </w:tbl>
    <w:p w:rsidR="001E483D" w:rsidRPr="001E483D" w:rsidRDefault="001E483D" w:rsidP="001E483D">
      <w:pPr>
        <w:keepNext/>
        <w:keepLines/>
        <w:spacing w:after="155" w:line="259" w:lineRule="auto"/>
        <w:ind w:left="1613" w:right="1114" w:hanging="715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E48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VI</w:t>
      </w:r>
      <w:r w:rsidRPr="001E48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.УСЛОВИЯ ПОДВЕДЕНИЯ ИТОГОВ</w:t>
      </w:r>
    </w:p>
    <w:p w:rsidR="001E483D" w:rsidRPr="008A4ACC" w:rsidRDefault="001E483D" w:rsidP="008A4ACC">
      <w:pPr>
        <w:keepNext/>
        <w:keepLines/>
        <w:spacing w:after="155" w:line="259" w:lineRule="auto"/>
        <w:ind w:right="-7" w:firstLine="708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4A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Соревнования в индивидуальной программе и групповых упражнениях проводятся в соответствии с правилами по виду спорта «художественная гимнастика», </w:t>
      </w:r>
      <w:r w:rsidR="008A4A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утвержденными </w:t>
      </w:r>
      <w:r w:rsidR="00E03AF3">
        <w:rPr>
          <w:rFonts w:ascii="Times New Roman" w:eastAsia="Times New Roman" w:hAnsi="Times New Roman" w:cs="Times New Roman"/>
          <w:color w:val="000000"/>
          <w:sz w:val="28"/>
          <w:szCs w:val="28"/>
        </w:rPr>
        <w:t>Министерством физической культуры и спорта России.</w:t>
      </w:r>
    </w:p>
    <w:p w:rsidR="00FF1D0E" w:rsidRPr="00997420" w:rsidRDefault="00FF1D0E" w:rsidP="0099742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7420">
        <w:rPr>
          <w:rFonts w:ascii="Times New Roman" w:hAnsi="Times New Roman" w:cs="Times New Roman"/>
          <w:sz w:val="28"/>
          <w:szCs w:val="28"/>
        </w:rPr>
        <w:t xml:space="preserve">Победители и призеры </w:t>
      </w:r>
      <w:r w:rsidR="00E03AF3" w:rsidRPr="00997420">
        <w:rPr>
          <w:rFonts w:ascii="Times New Roman" w:hAnsi="Times New Roman" w:cs="Times New Roman"/>
          <w:sz w:val="28"/>
          <w:szCs w:val="28"/>
        </w:rPr>
        <w:t>С</w:t>
      </w:r>
      <w:r w:rsidRPr="00997420">
        <w:rPr>
          <w:rFonts w:ascii="Times New Roman" w:hAnsi="Times New Roman" w:cs="Times New Roman"/>
          <w:sz w:val="28"/>
          <w:szCs w:val="28"/>
        </w:rPr>
        <w:t xml:space="preserve">оревнований в каждой возрастной группе индивидуальной программы и групповых упражнениях определяются по </w:t>
      </w:r>
      <w:r w:rsidR="00E03AF3" w:rsidRPr="00997420">
        <w:rPr>
          <w:rFonts w:ascii="Times New Roman" w:hAnsi="Times New Roman" w:cs="Times New Roman"/>
          <w:sz w:val="28"/>
          <w:szCs w:val="28"/>
        </w:rPr>
        <w:t>возрастным категориям, указанным в программе Соревнований.</w:t>
      </w:r>
    </w:p>
    <w:p w:rsidR="00E03AF3" w:rsidRDefault="00E03AF3" w:rsidP="0099742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7420">
        <w:rPr>
          <w:rFonts w:ascii="Times New Roman" w:hAnsi="Times New Roman" w:cs="Times New Roman"/>
          <w:sz w:val="28"/>
          <w:szCs w:val="28"/>
        </w:rPr>
        <w:t>Отчет о проведенных Соревнованиях, итоговые протоколы с результатами Соревнований на бумажном и электронном носителях представляются во Всероссийскую федерацию художественной гимнастики в течение 10-дней после окончания мероприятия.</w:t>
      </w:r>
    </w:p>
    <w:p w:rsidR="00997420" w:rsidRPr="00997420" w:rsidRDefault="00997420" w:rsidP="0099742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1D0E" w:rsidRPr="00997420" w:rsidRDefault="00FF1D0E" w:rsidP="00FF1D0E">
      <w:pPr>
        <w:spacing w:after="122" w:line="259" w:lineRule="auto"/>
        <w:ind w:left="1838" w:hanging="1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974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VII</w:t>
      </w:r>
      <w:r w:rsidRPr="0099742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НАГРАЖДЕНИЕ ПОБЕДИТЕЛЕЙ И ПРИЗЕРОВ</w:t>
      </w:r>
    </w:p>
    <w:p w:rsidR="00FF1D0E" w:rsidRPr="00FF1D0E" w:rsidRDefault="00FF1D0E" w:rsidP="00FF1D0E">
      <w:pPr>
        <w:spacing w:after="500" w:line="363" w:lineRule="auto"/>
        <w:ind w:left="47" w:right="9" w:firstLine="84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F1D0E">
        <w:rPr>
          <w:rFonts w:ascii="Times New Roman" w:eastAsia="Times New Roman" w:hAnsi="Times New Roman" w:cs="Times New Roman"/>
          <w:color w:val="000000"/>
          <w:sz w:val="28"/>
        </w:rPr>
        <w:t>Победители и призеры в индивидуальной и групповой программе награждаются грамотами, медалями соответствующих степеней и призами.</w:t>
      </w:r>
    </w:p>
    <w:p w:rsidR="00FF1D0E" w:rsidRPr="00F00569" w:rsidRDefault="00D73E10" w:rsidP="00FF1D0E">
      <w:pPr>
        <w:spacing w:after="109" w:line="259" w:lineRule="auto"/>
        <w:ind w:left="1838" w:hanging="1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005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VIII</w:t>
      </w:r>
      <w:r w:rsidR="00FF1D0E" w:rsidRPr="00F0056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УСЛОВИЯ ФИНАНСИРОВАНИЯ</w:t>
      </w:r>
    </w:p>
    <w:p w:rsidR="00FF1D0E" w:rsidRPr="00997420" w:rsidRDefault="00FF1D0E" w:rsidP="00997420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997420">
        <w:rPr>
          <w:rFonts w:ascii="Times New Roman" w:hAnsi="Times New Roman" w:cs="Times New Roman"/>
          <w:sz w:val="28"/>
          <w:szCs w:val="28"/>
        </w:rPr>
        <w:t>Расходы, связанные с организацией и проведением соревнований, несет Министерство спорта КБР, РОО «Федерация художественной гимнастики КБР»</w:t>
      </w:r>
      <w:r w:rsidR="0040300E" w:rsidRPr="00997420">
        <w:rPr>
          <w:rFonts w:ascii="Times New Roman" w:hAnsi="Times New Roman" w:cs="Times New Roman"/>
          <w:sz w:val="28"/>
          <w:szCs w:val="28"/>
        </w:rPr>
        <w:t xml:space="preserve">, </w:t>
      </w:r>
      <w:r w:rsidR="000733E4">
        <w:rPr>
          <w:rFonts w:ascii="Times New Roman" w:hAnsi="Times New Roman" w:cs="Times New Roman"/>
          <w:sz w:val="28"/>
          <w:szCs w:val="28"/>
        </w:rPr>
        <w:t>ОО РФСО «Локомотив», РОО ППМ «</w:t>
      </w:r>
      <w:proofErr w:type="spellStart"/>
      <w:r w:rsidR="000733E4">
        <w:rPr>
          <w:rFonts w:ascii="Times New Roman" w:hAnsi="Times New Roman" w:cs="Times New Roman"/>
          <w:sz w:val="28"/>
          <w:szCs w:val="28"/>
        </w:rPr>
        <w:t>Бонум</w:t>
      </w:r>
      <w:proofErr w:type="spellEnd"/>
      <w:r w:rsidR="000733E4">
        <w:rPr>
          <w:rFonts w:ascii="Times New Roman" w:hAnsi="Times New Roman" w:cs="Times New Roman"/>
          <w:sz w:val="28"/>
          <w:szCs w:val="28"/>
        </w:rPr>
        <w:t xml:space="preserve">» </w:t>
      </w:r>
      <w:r w:rsidR="004D2E1E">
        <w:rPr>
          <w:rFonts w:ascii="Times New Roman" w:hAnsi="Times New Roman" w:cs="Times New Roman"/>
          <w:sz w:val="28"/>
          <w:szCs w:val="28"/>
        </w:rPr>
        <w:t>по согласованию.</w:t>
      </w:r>
    </w:p>
    <w:p w:rsidR="00FF1D0E" w:rsidRDefault="00FF1D0E" w:rsidP="00997420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997420">
        <w:rPr>
          <w:rFonts w:ascii="Times New Roman" w:hAnsi="Times New Roman" w:cs="Times New Roman"/>
          <w:sz w:val="28"/>
          <w:szCs w:val="28"/>
        </w:rPr>
        <w:t>Расходы, связанные с проездом, питанием, проживанием иногородних участников, тренеров и судей осуществляются за счет командирующих организаций.</w:t>
      </w:r>
    </w:p>
    <w:p w:rsidR="00997420" w:rsidRDefault="00997420" w:rsidP="00997420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</w:p>
    <w:p w:rsidR="00067EF9" w:rsidRDefault="00067EF9" w:rsidP="00067EF9">
      <w:pPr>
        <w:pStyle w:val="a5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0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0"/>
        </w:rPr>
        <w:tab/>
      </w:r>
      <w:proofErr w:type="gramStart"/>
      <w:r w:rsidRPr="00067E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067E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Х.</w:t>
      </w:r>
      <w:proofErr w:type="gramEnd"/>
      <w:r w:rsidRPr="00067E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ПОДАЧА ЗАЯВОК НА УЧАСТИЕ</w:t>
      </w:r>
    </w:p>
    <w:p w:rsidR="00067EF9" w:rsidRDefault="00067EF9" w:rsidP="00067EF9">
      <w:pPr>
        <w:pStyle w:val="a5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67EF9" w:rsidRPr="00067EF9" w:rsidRDefault="00067EF9" w:rsidP="00067EF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7E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Заявки на участие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Соревнованиях подаются в срок до 20 мая 2022г строго по бланку по электронной почте: </w:t>
      </w:r>
      <w:proofErr w:type="spellStart"/>
      <w:r w:rsidRPr="00635BE3">
        <w:rPr>
          <w:rFonts w:ascii="Times New Roman" w:hAnsi="Times New Roman" w:cs="Times New Roman"/>
          <w:sz w:val="28"/>
          <w:szCs w:val="28"/>
          <w:lang w:val="en-US"/>
        </w:rPr>
        <w:t>nnkorotkova</w:t>
      </w:r>
      <w:proofErr w:type="spellEnd"/>
      <w:r w:rsidRPr="00635BE3">
        <w:rPr>
          <w:rFonts w:ascii="Times New Roman" w:hAnsi="Times New Roman" w:cs="Times New Roman"/>
          <w:sz w:val="28"/>
          <w:szCs w:val="28"/>
        </w:rPr>
        <w:t>@</w:t>
      </w:r>
      <w:r w:rsidRPr="00635BE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35BE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35BE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35BE3">
        <w:rPr>
          <w:rFonts w:ascii="Times New Roman" w:hAnsi="Times New Roman" w:cs="Times New Roman"/>
          <w:sz w:val="28"/>
          <w:szCs w:val="28"/>
        </w:rPr>
        <w:t>. (тел: 8-(928)083-</w:t>
      </w:r>
      <w:r>
        <w:rPr>
          <w:rFonts w:ascii="Times New Roman" w:hAnsi="Times New Roman" w:cs="Times New Roman"/>
          <w:sz w:val="28"/>
          <w:szCs w:val="28"/>
        </w:rPr>
        <w:t>22-34 — Наталья Короткова);</w:t>
      </w:r>
    </w:p>
    <w:p w:rsidR="00067EF9" w:rsidRDefault="00067EF9" w:rsidP="00997420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заявке необходимо указать следующие данные: ФИО (полностью), год рождения гимнасток; данные на судей: ФИО (полностью), копия паспорта, удостоверение судьи. Гимнастки обязаны иметь при себе паспорт (свидетельство о рождении), страховой полис (оригинал)</w:t>
      </w:r>
    </w:p>
    <w:p w:rsidR="00067EF9" w:rsidRDefault="00067EF9" w:rsidP="00997420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</w:p>
    <w:p w:rsidR="00A23329" w:rsidRPr="00997420" w:rsidRDefault="00A23329" w:rsidP="00997420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</w:p>
    <w:p w:rsidR="00FF1D0E" w:rsidRPr="0040300E" w:rsidRDefault="00FF1D0E" w:rsidP="00FF1D0E">
      <w:pPr>
        <w:spacing w:after="96" w:line="259" w:lineRule="auto"/>
        <w:ind w:left="63" w:hanging="10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40300E">
        <w:rPr>
          <w:rFonts w:ascii="Times New Roman" w:eastAsia="Times New Roman" w:hAnsi="Times New Roman" w:cs="Times New Roman"/>
          <w:b/>
          <w:color w:val="000000"/>
          <w:sz w:val="30"/>
        </w:rPr>
        <w:t>Данное положение является официальным вызовом на соревнования.</w:t>
      </w:r>
    </w:p>
    <w:p w:rsidR="00FF1D0E" w:rsidRPr="0040300E" w:rsidRDefault="00FF1D0E" w:rsidP="00FF1D0E">
      <w:pPr>
        <w:keepNext/>
        <w:keepLines/>
        <w:spacing w:after="3" w:line="259" w:lineRule="auto"/>
        <w:ind w:right="1042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0"/>
          <w:lang w:val="en-US"/>
        </w:rPr>
      </w:pPr>
      <w:r w:rsidRPr="0040300E">
        <w:rPr>
          <w:rFonts w:ascii="Times New Roman" w:eastAsia="Times New Roman" w:hAnsi="Times New Roman" w:cs="Times New Roman"/>
          <w:b/>
          <w:color w:val="000000"/>
          <w:sz w:val="30"/>
          <w:lang w:val="en-US"/>
        </w:rPr>
        <w:t>Оргкомитет</w:t>
      </w:r>
    </w:p>
    <w:p w:rsidR="009B561E" w:rsidRPr="0040300E" w:rsidRDefault="00B64FC5">
      <w:pPr>
        <w:rPr>
          <w:b/>
        </w:rPr>
      </w:pPr>
    </w:p>
    <w:sectPr w:rsidR="009B561E" w:rsidRPr="0040300E" w:rsidSect="00B64FC5">
      <w:pgSz w:w="11904" w:h="16838"/>
      <w:pgMar w:top="851" w:right="854" w:bottom="105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29" style="width:11.4pt;height:5.4pt" coordsize="" o:spt="100" o:bullet="t" adj="0,,0" path="" stroked="f">
        <v:stroke joinstyle="miter"/>
        <v:imagedata r:id="rId1" o:title="image10"/>
        <v:formulas/>
        <v:path o:connecttype="segments"/>
      </v:shape>
    </w:pict>
  </w:numPicBullet>
  <w:abstractNum w:abstractNumId="0">
    <w:nsid w:val="1F180792"/>
    <w:multiLevelType w:val="hybridMultilevel"/>
    <w:tmpl w:val="1B866ADA"/>
    <w:lvl w:ilvl="0" w:tplc="253CF09E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F857AA0"/>
    <w:multiLevelType w:val="hybridMultilevel"/>
    <w:tmpl w:val="44D63BF8"/>
    <w:lvl w:ilvl="0" w:tplc="253CF09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947952"/>
    <w:multiLevelType w:val="hybridMultilevel"/>
    <w:tmpl w:val="09FC5620"/>
    <w:lvl w:ilvl="0" w:tplc="253CF09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002E6C"/>
    <w:multiLevelType w:val="hybridMultilevel"/>
    <w:tmpl w:val="2416AF7C"/>
    <w:lvl w:ilvl="0" w:tplc="CFDA6666">
      <w:start w:val="1"/>
      <w:numFmt w:val="bullet"/>
      <w:lvlText w:val="•"/>
      <w:lvlPicBulletId w:val="0"/>
      <w:lvlJc w:val="left"/>
      <w:pPr>
        <w:ind w:left="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  <w:lang w:val="ru-RU"/>
      </w:rPr>
    </w:lvl>
    <w:lvl w:ilvl="1" w:tplc="A0A42C70">
      <w:start w:val="1"/>
      <w:numFmt w:val="bullet"/>
      <w:lvlText w:val="o"/>
      <w:lvlJc w:val="left"/>
      <w:pPr>
        <w:ind w:left="1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83E06B0">
      <w:start w:val="1"/>
      <w:numFmt w:val="bullet"/>
      <w:lvlText w:val="▪"/>
      <w:lvlJc w:val="left"/>
      <w:pPr>
        <w:ind w:left="2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C1EBD2A">
      <w:start w:val="1"/>
      <w:numFmt w:val="bullet"/>
      <w:lvlText w:val="•"/>
      <w:lvlJc w:val="left"/>
      <w:pPr>
        <w:ind w:left="3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0D29BBC">
      <w:start w:val="1"/>
      <w:numFmt w:val="bullet"/>
      <w:lvlText w:val="o"/>
      <w:lvlJc w:val="left"/>
      <w:pPr>
        <w:ind w:left="4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306E00E">
      <w:start w:val="1"/>
      <w:numFmt w:val="bullet"/>
      <w:lvlText w:val="▪"/>
      <w:lvlJc w:val="left"/>
      <w:pPr>
        <w:ind w:left="4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B3692F0">
      <w:start w:val="1"/>
      <w:numFmt w:val="bullet"/>
      <w:lvlText w:val="•"/>
      <w:lvlJc w:val="left"/>
      <w:pPr>
        <w:ind w:left="5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6AA8A74">
      <w:start w:val="1"/>
      <w:numFmt w:val="bullet"/>
      <w:lvlText w:val="o"/>
      <w:lvlJc w:val="left"/>
      <w:pPr>
        <w:ind w:left="6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0560B78">
      <w:start w:val="1"/>
      <w:numFmt w:val="bullet"/>
      <w:lvlText w:val="▪"/>
      <w:lvlJc w:val="left"/>
      <w:pPr>
        <w:ind w:left="7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52F00BF"/>
    <w:multiLevelType w:val="hybridMultilevel"/>
    <w:tmpl w:val="8AF2C734"/>
    <w:lvl w:ilvl="0" w:tplc="C52842AA">
      <w:start w:val="9"/>
      <w:numFmt w:val="decimal"/>
      <w:lvlText w:val="%1"/>
      <w:lvlJc w:val="left"/>
      <w:pPr>
        <w:ind w:left="1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A347318">
      <w:start w:val="1"/>
      <w:numFmt w:val="lowerLetter"/>
      <w:lvlText w:val="%2"/>
      <w:lvlJc w:val="left"/>
      <w:pPr>
        <w:ind w:left="1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5E0625A">
      <w:start w:val="1"/>
      <w:numFmt w:val="lowerRoman"/>
      <w:lvlText w:val="%3"/>
      <w:lvlJc w:val="left"/>
      <w:pPr>
        <w:ind w:left="2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6385D5A">
      <w:start w:val="1"/>
      <w:numFmt w:val="decimal"/>
      <w:lvlText w:val="%4"/>
      <w:lvlJc w:val="left"/>
      <w:pPr>
        <w:ind w:left="3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E546810">
      <w:start w:val="1"/>
      <w:numFmt w:val="lowerLetter"/>
      <w:lvlText w:val="%5"/>
      <w:lvlJc w:val="left"/>
      <w:pPr>
        <w:ind w:left="4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4969010">
      <w:start w:val="1"/>
      <w:numFmt w:val="lowerRoman"/>
      <w:lvlText w:val="%6"/>
      <w:lvlJc w:val="left"/>
      <w:pPr>
        <w:ind w:left="4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24854CC">
      <w:start w:val="1"/>
      <w:numFmt w:val="decimal"/>
      <w:lvlText w:val="%7"/>
      <w:lvlJc w:val="left"/>
      <w:pPr>
        <w:ind w:left="5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E923F66">
      <w:start w:val="1"/>
      <w:numFmt w:val="lowerLetter"/>
      <w:lvlText w:val="%8"/>
      <w:lvlJc w:val="left"/>
      <w:pPr>
        <w:ind w:left="6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3126998">
      <w:start w:val="1"/>
      <w:numFmt w:val="lowerRoman"/>
      <w:lvlText w:val="%9"/>
      <w:lvlJc w:val="left"/>
      <w:pPr>
        <w:ind w:left="7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6FA5635"/>
    <w:multiLevelType w:val="hybridMultilevel"/>
    <w:tmpl w:val="09C8A83A"/>
    <w:lvl w:ilvl="0" w:tplc="253CF09E">
      <w:start w:val="1"/>
      <w:numFmt w:val="bullet"/>
      <w:lvlText w:val="-"/>
      <w:lvlJc w:val="left"/>
      <w:pPr>
        <w:ind w:left="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88407006">
      <w:start w:val="1"/>
      <w:numFmt w:val="bullet"/>
      <w:lvlText w:val="o"/>
      <w:lvlJc w:val="left"/>
      <w:pPr>
        <w:ind w:left="1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2DA6B81A">
      <w:start w:val="1"/>
      <w:numFmt w:val="bullet"/>
      <w:lvlText w:val="▪"/>
      <w:lvlJc w:val="left"/>
      <w:pPr>
        <w:ind w:left="2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5532BDE6">
      <w:start w:val="1"/>
      <w:numFmt w:val="bullet"/>
      <w:lvlText w:val="•"/>
      <w:lvlJc w:val="left"/>
      <w:pPr>
        <w:ind w:left="3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2080DFA">
      <w:start w:val="1"/>
      <w:numFmt w:val="bullet"/>
      <w:lvlText w:val="o"/>
      <w:lvlJc w:val="left"/>
      <w:pPr>
        <w:ind w:left="4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E12DC3E">
      <w:start w:val="1"/>
      <w:numFmt w:val="bullet"/>
      <w:lvlText w:val="▪"/>
      <w:lvlJc w:val="left"/>
      <w:pPr>
        <w:ind w:left="4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BECA4DA">
      <w:start w:val="1"/>
      <w:numFmt w:val="bullet"/>
      <w:lvlText w:val="•"/>
      <w:lvlJc w:val="left"/>
      <w:pPr>
        <w:ind w:left="5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E4AE7256">
      <w:start w:val="1"/>
      <w:numFmt w:val="bullet"/>
      <w:lvlText w:val="o"/>
      <w:lvlJc w:val="left"/>
      <w:pPr>
        <w:ind w:left="6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7D46086">
      <w:start w:val="1"/>
      <w:numFmt w:val="bullet"/>
      <w:lvlText w:val="▪"/>
      <w:lvlJc w:val="left"/>
      <w:pPr>
        <w:ind w:left="6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DDF"/>
    <w:rsid w:val="00026DC6"/>
    <w:rsid w:val="00067EF9"/>
    <w:rsid w:val="000733E4"/>
    <w:rsid w:val="001015FF"/>
    <w:rsid w:val="001E483D"/>
    <w:rsid w:val="0027353C"/>
    <w:rsid w:val="0032326E"/>
    <w:rsid w:val="003262C4"/>
    <w:rsid w:val="003E112A"/>
    <w:rsid w:val="0040300E"/>
    <w:rsid w:val="00403903"/>
    <w:rsid w:val="00426060"/>
    <w:rsid w:val="004265D0"/>
    <w:rsid w:val="00440C15"/>
    <w:rsid w:val="00463DF2"/>
    <w:rsid w:val="004D2E1E"/>
    <w:rsid w:val="005525FB"/>
    <w:rsid w:val="005A12A8"/>
    <w:rsid w:val="005E784E"/>
    <w:rsid w:val="00635BE3"/>
    <w:rsid w:val="0067003C"/>
    <w:rsid w:val="006D664C"/>
    <w:rsid w:val="00745775"/>
    <w:rsid w:val="00754121"/>
    <w:rsid w:val="0078160F"/>
    <w:rsid w:val="007911F0"/>
    <w:rsid w:val="007A3979"/>
    <w:rsid w:val="00826834"/>
    <w:rsid w:val="00833861"/>
    <w:rsid w:val="00862545"/>
    <w:rsid w:val="00894039"/>
    <w:rsid w:val="008A4ACC"/>
    <w:rsid w:val="008D52C5"/>
    <w:rsid w:val="008D57EF"/>
    <w:rsid w:val="00997420"/>
    <w:rsid w:val="00A04878"/>
    <w:rsid w:val="00A23329"/>
    <w:rsid w:val="00AA7938"/>
    <w:rsid w:val="00B22DDF"/>
    <w:rsid w:val="00B3628C"/>
    <w:rsid w:val="00B64FC5"/>
    <w:rsid w:val="00B759C3"/>
    <w:rsid w:val="00BA086A"/>
    <w:rsid w:val="00C010DC"/>
    <w:rsid w:val="00C26F3B"/>
    <w:rsid w:val="00C52149"/>
    <w:rsid w:val="00CE7595"/>
    <w:rsid w:val="00D473BE"/>
    <w:rsid w:val="00D47BCA"/>
    <w:rsid w:val="00D6532B"/>
    <w:rsid w:val="00D73E10"/>
    <w:rsid w:val="00DD7D0E"/>
    <w:rsid w:val="00E03AF3"/>
    <w:rsid w:val="00E755D6"/>
    <w:rsid w:val="00E86135"/>
    <w:rsid w:val="00ED5710"/>
    <w:rsid w:val="00F00569"/>
    <w:rsid w:val="00FC5DF4"/>
    <w:rsid w:val="00FF1D0E"/>
    <w:rsid w:val="00FF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1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1D0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F1D0E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026D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1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1D0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F1D0E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026D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7ABD3-FAEB-47E2-BB24-65CACDA81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1519</Words>
  <Characters>8660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Алена</cp:lastModifiedBy>
  <cp:revision>47</cp:revision>
  <cp:lastPrinted>2022-03-01T12:58:00Z</cp:lastPrinted>
  <dcterms:created xsi:type="dcterms:W3CDTF">2022-02-26T09:00:00Z</dcterms:created>
  <dcterms:modified xsi:type="dcterms:W3CDTF">2022-03-01T12:58:00Z</dcterms:modified>
</cp:coreProperties>
</file>